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9992B" w14:textId="77777777" w:rsidR="00F5754C" w:rsidRDefault="00F5754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CF0CBBC" w14:textId="1D85D05A" w:rsidR="00F5754C" w:rsidRPr="00F5754C" w:rsidRDefault="00B90E7C" w:rsidP="00F5754C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 xml:space="preserve">TERMO DE RATIFICAÇÃO </w:t>
      </w:r>
    </w:p>
    <w:p w14:paraId="50B4B8BD" w14:textId="7CA2E549" w:rsidR="00655610" w:rsidRPr="004F0BD2" w:rsidRDefault="003F4ED0" w:rsidP="00BC15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F0BD2">
        <w:rPr>
          <w:rFonts w:ascii="Arial" w:hAnsi="Arial" w:cs="Arial"/>
          <w:sz w:val="24"/>
          <w:szCs w:val="24"/>
        </w:rPr>
        <w:t xml:space="preserve">Ratifico, por este termo, a presente dispensa de licitação, que tem por objeto a </w:t>
      </w:r>
      <w:r w:rsidR="00C31E7E" w:rsidRPr="00C31E7E">
        <w:rPr>
          <w:rFonts w:ascii="Arial" w:hAnsi="Arial" w:cs="Arial"/>
          <w:sz w:val="24"/>
          <w:szCs w:val="24"/>
        </w:rPr>
        <w:t>aquisição de capas de processo com papel especial 180 gramas para viabilizar a tramitação de processos contábeis para atender as necessidades desta Câmara Municipal</w:t>
      </w:r>
      <w:r w:rsidRPr="004F0BD2">
        <w:rPr>
          <w:rFonts w:ascii="Arial" w:hAnsi="Arial" w:cs="Arial"/>
          <w:sz w:val="24"/>
          <w:szCs w:val="24"/>
        </w:rPr>
        <w:t xml:space="preserve">, em favor do proponente: </w:t>
      </w:r>
    </w:p>
    <w:p w14:paraId="568FD874" w14:textId="407B3FE9" w:rsidR="00F5754C" w:rsidRPr="00655610" w:rsidRDefault="00C31E7E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GRAFICA VIGILANTE LTDA</w:t>
      </w:r>
      <w:r w:rsidR="003F4ED0" w:rsidRPr="003F4ED0">
        <w:rPr>
          <w:rFonts w:ascii="Arial" w:hAnsi="Arial" w:cs="Arial"/>
          <w:sz w:val="24"/>
          <w:szCs w:val="24"/>
        </w:rPr>
        <w:t>, inscrit</w:t>
      </w:r>
      <w:r w:rsidR="00106A19">
        <w:rPr>
          <w:rFonts w:ascii="Arial" w:hAnsi="Arial" w:cs="Arial"/>
          <w:sz w:val="24"/>
          <w:szCs w:val="24"/>
        </w:rPr>
        <w:t>o</w:t>
      </w:r>
      <w:r w:rsidR="003F4ED0" w:rsidRPr="003F4ED0">
        <w:rPr>
          <w:rFonts w:ascii="Arial" w:hAnsi="Arial" w:cs="Arial"/>
          <w:sz w:val="24"/>
          <w:szCs w:val="24"/>
        </w:rPr>
        <w:t xml:space="preserve"> no CNPJ n°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06.075.472</w:t>
      </w:r>
      <w:r w:rsidR="004F0BD2" w:rsidRPr="004F0BD2">
        <w:rPr>
          <w:rFonts w:ascii="Arial" w:hAnsi="Arial" w:cs="Arial"/>
          <w:color w:val="000000"/>
          <w:sz w:val="24"/>
          <w:szCs w:val="24"/>
          <w:shd w:val="clear" w:color="auto" w:fill="FFFFFF"/>
        </w:rPr>
        <w:t>/0001-</w:t>
      </w:r>
      <w:r w:rsidR="00106A19">
        <w:rPr>
          <w:rFonts w:ascii="Arial" w:hAnsi="Arial" w:cs="Arial"/>
          <w:color w:val="000000"/>
          <w:sz w:val="24"/>
          <w:szCs w:val="24"/>
          <w:shd w:val="clear" w:color="auto" w:fill="FFFFFF"/>
        </w:rPr>
        <w:t>9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0</w:t>
      </w:r>
      <w:r w:rsidR="003F4ED0" w:rsidRPr="003F4ED0">
        <w:rPr>
          <w:rFonts w:ascii="Arial" w:hAnsi="Arial" w:cs="Arial"/>
          <w:sz w:val="24"/>
          <w:szCs w:val="24"/>
        </w:rPr>
        <w:t xml:space="preserve">, </w:t>
      </w:r>
      <w:r w:rsidR="00884E4E">
        <w:rPr>
          <w:rFonts w:ascii="Arial" w:hAnsi="Arial" w:cs="Arial"/>
          <w:sz w:val="24"/>
          <w:szCs w:val="24"/>
        </w:rPr>
        <w:t>no valor</w:t>
      </w:r>
      <w:r w:rsidR="00106A1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máximo </w:t>
      </w:r>
      <w:r w:rsidR="00884E4E">
        <w:rPr>
          <w:rFonts w:ascii="Arial" w:hAnsi="Arial" w:cs="Arial"/>
          <w:sz w:val="24"/>
          <w:szCs w:val="24"/>
        </w:rPr>
        <w:t xml:space="preserve">de R$ </w:t>
      </w:r>
      <w:r>
        <w:rPr>
          <w:rFonts w:ascii="Arial" w:hAnsi="Arial" w:cs="Arial"/>
          <w:sz w:val="24"/>
          <w:szCs w:val="24"/>
        </w:rPr>
        <w:t>5.400,00</w:t>
      </w:r>
      <w:r w:rsidR="00884E4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cinco mil e quatrocentos reais</w:t>
      </w:r>
      <w:r w:rsidR="00884E4E">
        <w:rPr>
          <w:rFonts w:ascii="Arial" w:hAnsi="Arial" w:cs="Arial"/>
          <w:sz w:val="24"/>
          <w:szCs w:val="24"/>
        </w:rPr>
        <w:t>)</w:t>
      </w:r>
      <w:r w:rsidR="00F5754C" w:rsidRPr="00F5754C">
        <w:rPr>
          <w:rFonts w:ascii="Arial" w:hAnsi="Arial" w:cs="Arial"/>
          <w:color w:val="000000"/>
          <w:sz w:val="24"/>
          <w:szCs w:val="24"/>
        </w:rPr>
        <w:t>.</w:t>
      </w:r>
      <w:r w:rsidR="008349EC" w:rsidRPr="008349EC">
        <w:t xml:space="preserve"> </w:t>
      </w:r>
    </w:p>
    <w:p w14:paraId="1AB0219D" w14:textId="29D6FAF1" w:rsidR="00C05150" w:rsidRDefault="003F4ED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3F4ED0">
        <w:rPr>
          <w:rFonts w:ascii="Arial" w:hAnsi="Arial" w:cs="Arial"/>
          <w:sz w:val="24"/>
          <w:szCs w:val="24"/>
        </w:rPr>
        <w:t>Com base no inciso I</w:t>
      </w:r>
      <w:r w:rsidR="00C31E7E">
        <w:rPr>
          <w:rFonts w:ascii="Arial" w:hAnsi="Arial" w:cs="Arial"/>
          <w:sz w:val="24"/>
          <w:szCs w:val="24"/>
        </w:rPr>
        <w:t>I</w:t>
      </w:r>
      <w:r w:rsidRPr="003F4ED0">
        <w:rPr>
          <w:rFonts w:ascii="Arial" w:hAnsi="Arial" w:cs="Arial"/>
          <w:sz w:val="24"/>
          <w:szCs w:val="24"/>
        </w:rPr>
        <w:t>, do Art. 75, da lei Federal 14.133/21, de acordo com parecer Jurídic</w:t>
      </w:r>
      <w:r w:rsidR="00106A19">
        <w:rPr>
          <w:rFonts w:ascii="Arial" w:hAnsi="Arial" w:cs="Arial"/>
          <w:sz w:val="24"/>
          <w:szCs w:val="24"/>
        </w:rPr>
        <w:t>o</w:t>
      </w:r>
      <w:r w:rsidRPr="003F4ED0">
        <w:rPr>
          <w:rFonts w:ascii="Arial" w:hAnsi="Arial" w:cs="Arial"/>
          <w:sz w:val="24"/>
          <w:szCs w:val="24"/>
        </w:rPr>
        <w:t xml:space="preserve">, e tendo em vista os elementos que instruem o processo nº </w:t>
      </w:r>
      <w:r w:rsidR="00655610">
        <w:rPr>
          <w:rFonts w:ascii="Arial" w:hAnsi="Arial" w:cs="Arial"/>
          <w:sz w:val="24"/>
          <w:szCs w:val="24"/>
        </w:rPr>
        <w:t>2</w:t>
      </w:r>
      <w:r w:rsidR="00C31E7E">
        <w:rPr>
          <w:rFonts w:ascii="Arial" w:hAnsi="Arial" w:cs="Arial"/>
          <w:sz w:val="24"/>
          <w:szCs w:val="24"/>
        </w:rPr>
        <w:t>89</w:t>
      </w:r>
      <w:r w:rsidRPr="003F4ED0">
        <w:rPr>
          <w:rFonts w:ascii="Arial" w:hAnsi="Arial" w:cs="Arial"/>
          <w:sz w:val="24"/>
          <w:szCs w:val="24"/>
        </w:rPr>
        <w:t>/2023.</w:t>
      </w:r>
    </w:p>
    <w:p w14:paraId="76885939" w14:textId="77777777" w:rsidR="00EB7601" w:rsidRDefault="00EB7601" w:rsidP="00695ED2">
      <w:pPr>
        <w:spacing w:after="200" w:line="360" w:lineRule="auto"/>
        <w:jc w:val="center"/>
      </w:pPr>
    </w:p>
    <w:p w14:paraId="72064D9D" w14:textId="77F446FD" w:rsidR="00C05150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8349EC">
        <w:rPr>
          <w:rFonts w:ascii="Arial" w:hAnsi="Arial" w:cs="Arial"/>
          <w:sz w:val="24"/>
          <w:szCs w:val="24"/>
        </w:rPr>
        <w:t>2</w:t>
      </w:r>
      <w:r w:rsidR="00C31E7E">
        <w:rPr>
          <w:rFonts w:ascii="Arial" w:hAnsi="Arial" w:cs="Arial"/>
          <w:sz w:val="24"/>
          <w:szCs w:val="24"/>
        </w:rPr>
        <w:t>4</w:t>
      </w:r>
      <w:r w:rsidR="00564958">
        <w:rPr>
          <w:rFonts w:ascii="Arial" w:hAnsi="Arial" w:cs="Arial"/>
          <w:sz w:val="24"/>
          <w:szCs w:val="24"/>
        </w:rPr>
        <w:t xml:space="preserve"> de </w:t>
      </w:r>
      <w:r w:rsidR="00C31E7E">
        <w:rPr>
          <w:rFonts w:ascii="Arial" w:hAnsi="Arial" w:cs="Arial"/>
          <w:sz w:val="24"/>
          <w:szCs w:val="24"/>
        </w:rPr>
        <w:t>outubro</w:t>
      </w:r>
      <w:r w:rsidR="00092D95">
        <w:rPr>
          <w:rFonts w:ascii="Arial" w:hAnsi="Arial" w:cs="Arial"/>
          <w:sz w:val="24"/>
          <w:szCs w:val="24"/>
        </w:rPr>
        <w:t xml:space="preserve"> de</w:t>
      </w:r>
      <w:r w:rsidR="00C05150" w:rsidRPr="00695ED2">
        <w:rPr>
          <w:rFonts w:ascii="Arial" w:hAnsi="Arial" w:cs="Arial"/>
          <w:sz w:val="24"/>
          <w:szCs w:val="24"/>
        </w:rPr>
        <w:t xml:space="preserve"> 202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784A7C97" w14:textId="77777777" w:rsidR="00106A19" w:rsidRPr="00695ED2" w:rsidRDefault="00106A19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1D96F4EC" w14:textId="77777777"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77777777"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AA837" w14:textId="77777777" w:rsidR="00B227EF" w:rsidRDefault="00B227EF" w:rsidP="007A6E6C">
      <w:pPr>
        <w:spacing w:after="0" w:line="240" w:lineRule="auto"/>
      </w:pPr>
      <w:r>
        <w:separator/>
      </w:r>
    </w:p>
  </w:endnote>
  <w:endnote w:type="continuationSeparator" w:id="0">
    <w:p w14:paraId="258E6CE4" w14:textId="77777777" w:rsidR="00B227EF" w:rsidRDefault="00B227EF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Endereço: Rua </w:t>
    </w:r>
    <w:proofErr w:type="spellStart"/>
    <w:r w:rsidRPr="00B5763A">
      <w:rPr>
        <w:rFonts w:ascii="Arial" w:eastAsiaTheme="minorEastAsia" w:hAnsi="Arial" w:cs="Arial"/>
        <w:sz w:val="20"/>
        <w:szCs w:val="20"/>
        <w:lang w:eastAsia="pt-BR"/>
      </w:rPr>
      <w:t>Alacy</w:t>
    </w:r>
    <w:proofErr w:type="spellEnd"/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CA3A7" w14:textId="77777777" w:rsidR="00B227EF" w:rsidRDefault="00B227EF" w:rsidP="007A6E6C">
      <w:pPr>
        <w:spacing w:after="0" w:line="240" w:lineRule="auto"/>
      </w:pPr>
      <w:r>
        <w:separator/>
      </w:r>
    </w:p>
  </w:footnote>
  <w:footnote w:type="continuationSeparator" w:id="0">
    <w:p w14:paraId="17ADB654" w14:textId="77777777" w:rsidR="00B227EF" w:rsidRDefault="00B227EF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6BC058E4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33E55"/>
    <w:rsid w:val="00056D3A"/>
    <w:rsid w:val="000839BB"/>
    <w:rsid w:val="00092D95"/>
    <w:rsid w:val="00106A19"/>
    <w:rsid w:val="001340C2"/>
    <w:rsid w:val="0018586F"/>
    <w:rsid w:val="001A22DB"/>
    <w:rsid w:val="001C03E5"/>
    <w:rsid w:val="001D70EC"/>
    <w:rsid w:val="001E6D96"/>
    <w:rsid w:val="00224D4B"/>
    <w:rsid w:val="002A5147"/>
    <w:rsid w:val="002C3EA0"/>
    <w:rsid w:val="00306E87"/>
    <w:rsid w:val="00331815"/>
    <w:rsid w:val="00342AAC"/>
    <w:rsid w:val="003C7BB6"/>
    <w:rsid w:val="003D16CF"/>
    <w:rsid w:val="003F4ED0"/>
    <w:rsid w:val="004345AD"/>
    <w:rsid w:val="004D54BB"/>
    <w:rsid w:val="004F0BD2"/>
    <w:rsid w:val="00522696"/>
    <w:rsid w:val="00564958"/>
    <w:rsid w:val="00584914"/>
    <w:rsid w:val="005D4C57"/>
    <w:rsid w:val="0060743E"/>
    <w:rsid w:val="0061465C"/>
    <w:rsid w:val="00655610"/>
    <w:rsid w:val="00695ED2"/>
    <w:rsid w:val="007110C1"/>
    <w:rsid w:val="0074106C"/>
    <w:rsid w:val="00741B26"/>
    <w:rsid w:val="00744E28"/>
    <w:rsid w:val="007454E2"/>
    <w:rsid w:val="007724B9"/>
    <w:rsid w:val="007730D2"/>
    <w:rsid w:val="007A6E6C"/>
    <w:rsid w:val="007C17AF"/>
    <w:rsid w:val="007D715C"/>
    <w:rsid w:val="007E2F50"/>
    <w:rsid w:val="00825816"/>
    <w:rsid w:val="00833A84"/>
    <w:rsid w:val="008349EC"/>
    <w:rsid w:val="00852844"/>
    <w:rsid w:val="00884E4E"/>
    <w:rsid w:val="008B5C67"/>
    <w:rsid w:val="008C2081"/>
    <w:rsid w:val="00930271"/>
    <w:rsid w:val="00942A14"/>
    <w:rsid w:val="00962A0F"/>
    <w:rsid w:val="009751F9"/>
    <w:rsid w:val="009A3896"/>
    <w:rsid w:val="009E6555"/>
    <w:rsid w:val="00A14381"/>
    <w:rsid w:val="00A4109A"/>
    <w:rsid w:val="00A637FC"/>
    <w:rsid w:val="00AA1513"/>
    <w:rsid w:val="00AC034B"/>
    <w:rsid w:val="00AE200B"/>
    <w:rsid w:val="00B11D9C"/>
    <w:rsid w:val="00B13209"/>
    <w:rsid w:val="00B227EF"/>
    <w:rsid w:val="00B343D2"/>
    <w:rsid w:val="00B5763A"/>
    <w:rsid w:val="00B90E7C"/>
    <w:rsid w:val="00BC1539"/>
    <w:rsid w:val="00BF0D1E"/>
    <w:rsid w:val="00C05150"/>
    <w:rsid w:val="00C06D64"/>
    <w:rsid w:val="00C31E7E"/>
    <w:rsid w:val="00CA2886"/>
    <w:rsid w:val="00CF304F"/>
    <w:rsid w:val="00CF48D9"/>
    <w:rsid w:val="00D2477D"/>
    <w:rsid w:val="00D30BFF"/>
    <w:rsid w:val="00D55E5F"/>
    <w:rsid w:val="00D777BB"/>
    <w:rsid w:val="00DB6B86"/>
    <w:rsid w:val="00DC6AAB"/>
    <w:rsid w:val="00DE7288"/>
    <w:rsid w:val="00DF303E"/>
    <w:rsid w:val="00E07E8B"/>
    <w:rsid w:val="00E11BB2"/>
    <w:rsid w:val="00E40457"/>
    <w:rsid w:val="00E42511"/>
    <w:rsid w:val="00E87CFB"/>
    <w:rsid w:val="00EA7527"/>
    <w:rsid w:val="00EB7601"/>
    <w:rsid w:val="00EC4A32"/>
    <w:rsid w:val="00EF5C14"/>
    <w:rsid w:val="00F5754C"/>
    <w:rsid w:val="00F71DCC"/>
    <w:rsid w:val="00F814BB"/>
    <w:rsid w:val="00F95DAC"/>
    <w:rsid w:val="00FA1692"/>
    <w:rsid w:val="00FA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2</cp:revision>
  <cp:lastPrinted>2022-09-08T15:57:00Z</cp:lastPrinted>
  <dcterms:created xsi:type="dcterms:W3CDTF">2023-10-24T11:09:00Z</dcterms:created>
  <dcterms:modified xsi:type="dcterms:W3CDTF">2023-10-24T11:09:00Z</dcterms:modified>
</cp:coreProperties>
</file>