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9992B" w14:textId="77777777" w:rsidR="00F5754C" w:rsidRDefault="00F5754C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4CF0CBBC" w14:textId="1D85D05A" w:rsidR="00F5754C" w:rsidRPr="00F5754C" w:rsidRDefault="00B90E7C" w:rsidP="00F5754C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 xml:space="preserve">TERMO DE RATIFICAÇÃO </w:t>
      </w:r>
    </w:p>
    <w:p w14:paraId="50B4B8BD" w14:textId="131E4F1F" w:rsidR="00655610" w:rsidRPr="004F0BD2" w:rsidRDefault="003F4ED0" w:rsidP="00BC153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F0BD2">
        <w:rPr>
          <w:rFonts w:ascii="Arial" w:hAnsi="Arial" w:cs="Arial"/>
          <w:sz w:val="24"/>
          <w:szCs w:val="24"/>
        </w:rPr>
        <w:t xml:space="preserve">Ratifico, por este termo, a presente dispensa de licitação, que tem por objeto a </w:t>
      </w:r>
      <w:r w:rsidR="005C209D">
        <w:rPr>
          <w:rFonts w:ascii="Arial" w:hAnsi="Arial" w:cs="Arial"/>
          <w:sz w:val="24"/>
          <w:szCs w:val="24"/>
        </w:rPr>
        <w:t>c</w:t>
      </w:r>
      <w:r w:rsidR="005C209D" w:rsidRPr="00A84E44">
        <w:rPr>
          <w:rFonts w:ascii="Arial" w:hAnsi="Arial" w:cs="Arial"/>
          <w:sz w:val="24"/>
          <w:szCs w:val="24"/>
        </w:rPr>
        <w:t>ontratação</w:t>
      </w:r>
      <w:r w:rsidR="005C209D">
        <w:rPr>
          <w:rFonts w:ascii="Arial" w:hAnsi="Arial" w:cs="Arial"/>
          <w:sz w:val="24"/>
          <w:szCs w:val="24"/>
        </w:rPr>
        <w:t xml:space="preserve"> de empresa para fornecer lanches para as mulheres que participarão da palestra sobre </w:t>
      </w:r>
      <w:r w:rsidR="005C209D" w:rsidRPr="00E41E52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prevenção e diagnóstico precoce do câncer de mama</w:t>
      </w:r>
      <w:r w:rsidR="005C20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5C209D" w:rsidRPr="00906C1E">
        <w:rPr>
          <w:rFonts w:ascii="Arial" w:hAnsi="Arial" w:cs="Arial"/>
          <w:sz w:val="24"/>
          <w:szCs w:val="24"/>
        </w:rPr>
        <w:t>que acontecerá dia 27/10/2023 na Câmara Municipal de Água Doce do Norte/E</w:t>
      </w:r>
      <w:r w:rsidR="005C209D">
        <w:rPr>
          <w:rFonts w:ascii="Arial" w:hAnsi="Arial" w:cs="Arial"/>
          <w:sz w:val="24"/>
          <w:szCs w:val="24"/>
        </w:rPr>
        <w:t>S</w:t>
      </w:r>
      <w:r w:rsidRPr="004F0BD2">
        <w:rPr>
          <w:rFonts w:ascii="Arial" w:hAnsi="Arial" w:cs="Arial"/>
          <w:sz w:val="24"/>
          <w:szCs w:val="24"/>
        </w:rPr>
        <w:t xml:space="preserve">, em favor do proponente: </w:t>
      </w:r>
    </w:p>
    <w:p w14:paraId="568FD874" w14:textId="53167C56" w:rsidR="00F5754C" w:rsidRPr="00655610" w:rsidRDefault="005C209D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CHIRLEY REINOSO DE OLIVEIRA </w:t>
      </w:r>
      <w:r w:rsidRPr="005C209D">
        <w:rPr>
          <w:rFonts w:ascii="Arial" w:hAnsi="Arial" w:cs="Arial"/>
          <w:b/>
          <w:bCs/>
          <w:sz w:val="24"/>
          <w:szCs w:val="24"/>
        </w:rPr>
        <w:t>86155482772</w:t>
      </w:r>
      <w:r w:rsidR="003F4ED0" w:rsidRPr="003F4ED0">
        <w:rPr>
          <w:rFonts w:ascii="Arial" w:hAnsi="Arial" w:cs="Arial"/>
          <w:sz w:val="24"/>
          <w:szCs w:val="24"/>
        </w:rPr>
        <w:t>, inscrit</w:t>
      </w:r>
      <w:r w:rsidR="00106A19">
        <w:rPr>
          <w:rFonts w:ascii="Arial" w:hAnsi="Arial" w:cs="Arial"/>
          <w:sz w:val="24"/>
          <w:szCs w:val="24"/>
        </w:rPr>
        <w:t>o</w:t>
      </w:r>
      <w:r w:rsidR="003F4ED0" w:rsidRPr="003F4ED0">
        <w:rPr>
          <w:rFonts w:ascii="Arial" w:hAnsi="Arial" w:cs="Arial"/>
          <w:sz w:val="24"/>
          <w:szCs w:val="24"/>
        </w:rPr>
        <w:t xml:space="preserve"> no CNPJ n° </w:t>
      </w: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5.332.202</w:t>
      </w:r>
      <w:r w:rsidR="004F0BD2" w:rsidRPr="004F0BD2">
        <w:rPr>
          <w:rFonts w:ascii="Arial" w:hAnsi="Arial" w:cs="Arial"/>
          <w:color w:val="000000"/>
          <w:sz w:val="24"/>
          <w:szCs w:val="24"/>
          <w:shd w:val="clear" w:color="auto" w:fill="FFFFFF"/>
        </w:rPr>
        <w:t>/0001-</w:t>
      </w:r>
      <w:r w:rsidR="00C31E7E">
        <w:rPr>
          <w:rFonts w:ascii="Arial" w:hAnsi="Arial" w:cs="Arial"/>
          <w:color w:val="000000"/>
          <w:sz w:val="24"/>
          <w:szCs w:val="24"/>
          <w:shd w:val="clear" w:color="auto" w:fill="FFFFFF"/>
        </w:rPr>
        <w:t>0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8</w:t>
      </w:r>
      <w:r w:rsidR="003F4ED0" w:rsidRPr="003F4ED0">
        <w:rPr>
          <w:rFonts w:ascii="Arial" w:hAnsi="Arial" w:cs="Arial"/>
          <w:sz w:val="24"/>
          <w:szCs w:val="24"/>
        </w:rPr>
        <w:t xml:space="preserve">, </w:t>
      </w:r>
      <w:r w:rsidR="00884E4E">
        <w:rPr>
          <w:rFonts w:ascii="Arial" w:hAnsi="Arial" w:cs="Arial"/>
          <w:sz w:val="24"/>
          <w:szCs w:val="24"/>
        </w:rPr>
        <w:t>no valor</w:t>
      </w:r>
      <w:r w:rsidR="00106A19">
        <w:rPr>
          <w:rFonts w:ascii="Arial" w:hAnsi="Arial" w:cs="Arial"/>
          <w:sz w:val="24"/>
          <w:szCs w:val="24"/>
        </w:rPr>
        <w:t xml:space="preserve"> </w:t>
      </w:r>
      <w:r w:rsidR="00C31E7E">
        <w:rPr>
          <w:rFonts w:ascii="Arial" w:hAnsi="Arial" w:cs="Arial"/>
          <w:sz w:val="24"/>
          <w:szCs w:val="24"/>
        </w:rPr>
        <w:t xml:space="preserve">máximo </w:t>
      </w:r>
      <w:r w:rsidR="00884E4E">
        <w:rPr>
          <w:rFonts w:ascii="Arial" w:hAnsi="Arial" w:cs="Arial"/>
          <w:sz w:val="24"/>
          <w:szCs w:val="24"/>
        </w:rPr>
        <w:t xml:space="preserve">de R$ </w:t>
      </w:r>
      <w:r>
        <w:rPr>
          <w:rFonts w:ascii="Arial" w:hAnsi="Arial" w:cs="Arial"/>
          <w:sz w:val="24"/>
          <w:szCs w:val="24"/>
        </w:rPr>
        <w:t>1.470,00</w:t>
      </w:r>
      <w:r w:rsidR="00884E4E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um mil e quatrocentos e setenta reais</w:t>
      </w:r>
      <w:r w:rsidR="00884E4E">
        <w:rPr>
          <w:rFonts w:ascii="Arial" w:hAnsi="Arial" w:cs="Arial"/>
          <w:sz w:val="24"/>
          <w:szCs w:val="24"/>
        </w:rPr>
        <w:t>)</w:t>
      </w:r>
      <w:r w:rsidR="00F5754C" w:rsidRPr="00F5754C">
        <w:rPr>
          <w:rFonts w:ascii="Arial" w:hAnsi="Arial" w:cs="Arial"/>
          <w:color w:val="000000"/>
          <w:sz w:val="24"/>
          <w:szCs w:val="24"/>
        </w:rPr>
        <w:t>.</w:t>
      </w:r>
      <w:r w:rsidR="008349EC" w:rsidRPr="008349EC">
        <w:t xml:space="preserve"> </w:t>
      </w:r>
    </w:p>
    <w:p w14:paraId="1AB0219D" w14:textId="29D6FAF1" w:rsidR="00C05150" w:rsidRDefault="003F4ED0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3F4ED0">
        <w:rPr>
          <w:rFonts w:ascii="Arial" w:hAnsi="Arial" w:cs="Arial"/>
          <w:sz w:val="24"/>
          <w:szCs w:val="24"/>
        </w:rPr>
        <w:t>Com base no inciso I</w:t>
      </w:r>
      <w:r w:rsidR="00C31E7E">
        <w:rPr>
          <w:rFonts w:ascii="Arial" w:hAnsi="Arial" w:cs="Arial"/>
          <w:sz w:val="24"/>
          <w:szCs w:val="24"/>
        </w:rPr>
        <w:t>I</w:t>
      </w:r>
      <w:r w:rsidRPr="003F4ED0">
        <w:rPr>
          <w:rFonts w:ascii="Arial" w:hAnsi="Arial" w:cs="Arial"/>
          <w:sz w:val="24"/>
          <w:szCs w:val="24"/>
        </w:rPr>
        <w:t>, do Art. 75, da lei Federal 14.133/21, de acordo com parecer Jurídic</w:t>
      </w:r>
      <w:r w:rsidR="00106A19">
        <w:rPr>
          <w:rFonts w:ascii="Arial" w:hAnsi="Arial" w:cs="Arial"/>
          <w:sz w:val="24"/>
          <w:szCs w:val="24"/>
        </w:rPr>
        <w:t>o</w:t>
      </w:r>
      <w:r w:rsidRPr="003F4ED0">
        <w:rPr>
          <w:rFonts w:ascii="Arial" w:hAnsi="Arial" w:cs="Arial"/>
          <w:sz w:val="24"/>
          <w:szCs w:val="24"/>
        </w:rPr>
        <w:t xml:space="preserve">, e tendo em vista os elementos que instruem o processo nº </w:t>
      </w:r>
      <w:r w:rsidR="00655610">
        <w:rPr>
          <w:rFonts w:ascii="Arial" w:hAnsi="Arial" w:cs="Arial"/>
          <w:sz w:val="24"/>
          <w:szCs w:val="24"/>
        </w:rPr>
        <w:t>2</w:t>
      </w:r>
      <w:r w:rsidR="00C31E7E">
        <w:rPr>
          <w:rFonts w:ascii="Arial" w:hAnsi="Arial" w:cs="Arial"/>
          <w:sz w:val="24"/>
          <w:szCs w:val="24"/>
        </w:rPr>
        <w:t>89</w:t>
      </w:r>
      <w:r w:rsidRPr="003F4ED0">
        <w:rPr>
          <w:rFonts w:ascii="Arial" w:hAnsi="Arial" w:cs="Arial"/>
          <w:sz w:val="24"/>
          <w:szCs w:val="24"/>
        </w:rPr>
        <w:t>/2023.</w:t>
      </w:r>
    </w:p>
    <w:p w14:paraId="76885939" w14:textId="77777777" w:rsidR="00EB7601" w:rsidRDefault="00EB7601" w:rsidP="00695ED2">
      <w:pPr>
        <w:spacing w:after="200" w:line="360" w:lineRule="auto"/>
        <w:jc w:val="center"/>
      </w:pPr>
    </w:p>
    <w:p w14:paraId="72064D9D" w14:textId="22629D02" w:rsidR="00C05150" w:rsidRDefault="00A4109A" w:rsidP="00695ED2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Água Doce do Norte/ES, aos </w:t>
      </w:r>
      <w:r w:rsidR="008349EC">
        <w:rPr>
          <w:rFonts w:ascii="Arial" w:hAnsi="Arial" w:cs="Arial"/>
          <w:sz w:val="24"/>
          <w:szCs w:val="24"/>
        </w:rPr>
        <w:t>2</w:t>
      </w:r>
      <w:r w:rsidR="005C209D">
        <w:rPr>
          <w:rFonts w:ascii="Arial" w:hAnsi="Arial" w:cs="Arial"/>
          <w:sz w:val="24"/>
          <w:szCs w:val="24"/>
        </w:rPr>
        <w:t>6</w:t>
      </w:r>
      <w:r w:rsidR="00564958">
        <w:rPr>
          <w:rFonts w:ascii="Arial" w:hAnsi="Arial" w:cs="Arial"/>
          <w:sz w:val="24"/>
          <w:szCs w:val="24"/>
        </w:rPr>
        <w:t xml:space="preserve"> de </w:t>
      </w:r>
      <w:r w:rsidR="00C31E7E">
        <w:rPr>
          <w:rFonts w:ascii="Arial" w:hAnsi="Arial" w:cs="Arial"/>
          <w:sz w:val="24"/>
          <w:szCs w:val="24"/>
        </w:rPr>
        <w:t>outubro</w:t>
      </w:r>
      <w:r w:rsidR="00092D95">
        <w:rPr>
          <w:rFonts w:ascii="Arial" w:hAnsi="Arial" w:cs="Arial"/>
          <w:sz w:val="24"/>
          <w:szCs w:val="24"/>
        </w:rPr>
        <w:t xml:space="preserve"> de</w:t>
      </w:r>
      <w:r w:rsidR="00C05150" w:rsidRPr="00695ED2">
        <w:rPr>
          <w:rFonts w:ascii="Arial" w:hAnsi="Arial" w:cs="Arial"/>
          <w:sz w:val="24"/>
          <w:szCs w:val="24"/>
        </w:rPr>
        <w:t xml:space="preserve"> 202</w:t>
      </w:r>
      <w:r w:rsidR="00DF303E">
        <w:rPr>
          <w:rFonts w:ascii="Arial" w:hAnsi="Arial" w:cs="Arial"/>
          <w:sz w:val="24"/>
          <w:szCs w:val="24"/>
        </w:rPr>
        <w:t>3</w:t>
      </w:r>
      <w:r w:rsidR="00C05150" w:rsidRPr="00695ED2">
        <w:rPr>
          <w:rFonts w:ascii="Arial" w:hAnsi="Arial" w:cs="Arial"/>
          <w:sz w:val="24"/>
          <w:szCs w:val="24"/>
        </w:rPr>
        <w:t>.</w:t>
      </w:r>
    </w:p>
    <w:p w14:paraId="784A7C97" w14:textId="77777777" w:rsidR="00106A19" w:rsidRPr="00695ED2" w:rsidRDefault="00106A19" w:rsidP="00695ED2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</w:p>
    <w:p w14:paraId="1D96F4EC" w14:textId="77777777" w:rsidR="00C05150" w:rsidRPr="00695ED2" w:rsidRDefault="00C05150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>H</w:t>
      </w:r>
      <w:r w:rsidR="00F95DAC" w:rsidRPr="00695ED2">
        <w:rPr>
          <w:rFonts w:ascii="Arial" w:hAnsi="Arial" w:cs="Arial"/>
          <w:b/>
          <w:sz w:val="24"/>
          <w:szCs w:val="24"/>
        </w:rPr>
        <w:t>ÉLIO PEREIRA</w:t>
      </w:r>
    </w:p>
    <w:p w14:paraId="433ECD43" w14:textId="77777777" w:rsidR="00DE7288" w:rsidRPr="003C7BB6" w:rsidRDefault="00C05150" w:rsidP="003C7BB6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Presidente</w:t>
      </w:r>
    </w:p>
    <w:sectPr w:rsidR="00DE7288" w:rsidRPr="003C7BB6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BA4C0D" w14:textId="77777777" w:rsidR="0099367B" w:rsidRDefault="0099367B" w:rsidP="007A6E6C">
      <w:pPr>
        <w:spacing w:after="0" w:line="240" w:lineRule="auto"/>
      </w:pPr>
      <w:r>
        <w:separator/>
      </w:r>
    </w:p>
  </w:endnote>
  <w:endnote w:type="continuationSeparator" w:id="0">
    <w:p w14:paraId="57E83626" w14:textId="77777777" w:rsidR="0099367B" w:rsidRDefault="0099367B" w:rsidP="007A6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C7779" w14:textId="77777777" w:rsidR="00B5763A" w:rsidRPr="00B5763A" w:rsidRDefault="00B5763A" w:rsidP="00EC4A32">
    <w:pPr>
      <w:spacing w:line="36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t-BR"/>
      </w:rPr>
    </w:pPr>
    <w:r w:rsidRPr="00B5763A">
      <w:rPr>
        <w:rFonts w:ascii="Times New Roman" w:eastAsia="Times New Roman" w:hAnsi="Times New Roman" w:cs="Times New Roman"/>
        <w:b/>
        <w:sz w:val="24"/>
        <w:szCs w:val="24"/>
        <w:lang w:eastAsia="pt-BR"/>
      </w:rPr>
      <w:t>______________________________________________________________________</w:t>
    </w:r>
    <w:r w:rsidRPr="00B5763A">
      <w:rPr>
        <w:rFonts w:ascii="Arial" w:eastAsiaTheme="minorEastAsia" w:hAnsi="Arial" w:cs="Arial"/>
        <w:sz w:val="20"/>
        <w:szCs w:val="20"/>
        <w:lang w:eastAsia="pt-BR"/>
      </w:rPr>
      <w:t xml:space="preserve">Endereço: Rua </w:t>
    </w:r>
    <w:proofErr w:type="spellStart"/>
    <w:r w:rsidRPr="00B5763A">
      <w:rPr>
        <w:rFonts w:ascii="Arial" w:eastAsiaTheme="minorEastAsia" w:hAnsi="Arial" w:cs="Arial"/>
        <w:sz w:val="20"/>
        <w:szCs w:val="20"/>
        <w:lang w:eastAsia="pt-BR"/>
      </w:rPr>
      <w:t>Alacy</w:t>
    </w:r>
    <w:proofErr w:type="spellEnd"/>
    <w:r w:rsidRPr="00B5763A">
      <w:rPr>
        <w:rFonts w:ascii="Arial" w:eastAsiaTheme="minorEastAsia" w:hAnsi="Arial" w:cs="Arial"/>
        <w:sz w:val="20"/>
        <w:szCs w:val="20"/>
        <w:lang w:eastAsia="pt-BR"/>
      </w:rPr>
      <w:t xml:space="preserve"> Costa, nº 596, Centro, Água Doce do Norte/ES, CEP 29.820-000. Telefone: (27) 3759-1266. E-mail: camara@aguadocedonorte.es.leg.br.</w:t>
    </w:r>
  </w:p>
  <w:p w14:paraId="21C043E9" w14:textId="77777777" w:rsidR="007A6E6C" w:rsidRDefault="007A6E6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800D94" w14:textId="77777777" w:rsidR="0099367B" w:rsidRDefault="0099367B" w:rsidP="007A6E6C">
      <w:pPr>
        <w:spacing w:after="0" w:line="240" w:lineRule="auto"/>
      </w:pPr>
      <w:r>
        <w:separator/>
      </w:r>
    </w:p>
  </w:footnote>
  <w:footnote w:type="continuationSeparator" w:id="0">
    <w:p w14:paraId="3FAF2724" w14:textId="77777777" w:rsidR="0099367B" w:rsidRDefault="0099367B" w:rsidP="007A6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427FC" w14:textId="77777777"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8"/>
        <w:szCs w:val="24"/>
        <w:lang w:eastAsia="pt-BR"/>
      </w:rPr>
    </w:pPr>
    <w:r w:rsidRPr="007A6E6C">
      <w:rPr>
        <w:rFonts w:ascii="Arial" w:eastAsia="Times New Roman" w:hAnsi="Arial" w:cs="Arial"/>
        <w:b/>
        <w:i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250C8112" wp14:editId="6BC058E4">
          <wp:simplePos x="0" y="0"/>
          <wp:positionH relativeFrom="margin">
            <wp:posOffset>2463165</wp:posOffset>
          </wp:positionH>
          <wp:positionV relativeFrom="paragraph">
            <wp:posOffset>-307341</wp:posOffset>
          </wp:positionV>
          <wp:extent cx="598419" cy="48577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1865" cy="4885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5EC8FD" w14:textId="77777777"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4"/>
        <w:szCs w:val="24"/>
        <w:lang w:eastAsia="pt-BR"/>
      </w:rPr>
    </w:pPr>
    <w:r w:rsidRPr="007A6E6C">
      <w:rPr>
        <w:rFonts w:ascii="Arial" w:eastAsia="Times New Roman" w:hAnsi="Arial" w:cs="Arial"/>
        <w:b/>
        <w:bCs/>
        <w:sz w:val="24"/>
        <w:szCs w:val="24"/>
        <w:lang w:eastAsia="pt-BR"/>
      </w:rPr>
      <w:t>CÂMARA MUNICIPAL DE ÁGUA DOCE DO NORTE/ES</w:t>
    </w:r>
  </w:p>
  <w:p w14:paraId="07514E9B" w14:textId="77777777" w:rsidR="007A6E6C" w:rsidRDefault="007A6E6C" w:rsidP="007A6E6C">
    <w:pPr>
      <w:pStyle w:val="Cabealho"/>
      <w:pBdr>
        <w:bottom w:val="single" w:sz="12" w:space="1" w:color="auto"/>
      </w:pBdr>
      <w:jc w:val="center"/>
      <w:rPr>
        <w:b/>
        <w:sz w:val="28"/>
        <w:szCs w:val="28"/>
      </w:rPr>
    </w:pPr>
    <w:r w:rsidRPr="007A6E6C">
      <w:rPr>
        <w:b/>
        <w:sz w:val="28"/>
        <w:szCs w:val="28"/>
      </w:rPr>
      <w:t>GABINETE DO PRESIDENTE</w:t>
    </w:r>
  </w:p>
  <w:p w14:paraId="554148BB" w14:textId="77777777" w:rsidR="00B90E7C" w:rsidRPr="007A6E6C" w:rsidRDefault="00B90E7C" w:rsidP="007A6E6C">
    <w:pPr>
      <w:pStyle w:val="Cabealh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E6C"/>
    <w:rsid w:val="00033E55"/>
    <w:rsid w:val="00056D3A"/>
    <w:rsid w:val="000839BB"/>
    <w:rsid w:val="00092D95"/>
    <w:rsid w:val="00106A19"/>
    <w:rsid w:val="001340C2"/>
    <w:rsid w:val="0018586F"/>
    <w:rsid w:val="001A22DB"/>
    <w:rsid w:val="001C03E5"/>
    <w:rsid w:val="001D70EC"/>
    <w:rsid w:val="001E6D96"/>
    <w:rsid w:val="00224D4B"/>
    <w:rsid w:val="002A5147"/>
    <w:rsid w:val="002C3EA0"/>
    <w:rsid w:val="00306E87"/>
    <w:rsid w:val="00331815"/>
    <w:rsid w:val="00342AAC"/>
    <w:rsid w:val="003C7BB6"/>
    <w:rsid w:val="003D16CF"/>
    <w:rsid w:val="003F4ED0"/>
    <w:rsid w:val="004345AD"/>
    <w:rsid w:val="004D54BB"/>
    <w:rsid w:val="004F0BD2"/>
    <w:rsid w:val="00522696"/>
    <w:rsid w:val="00564958"/>
    <w:rsid w:val="00584914"/>
    <w:rsid w:val="005C209D"/>
    <w:rsid w:val="005D4C57"/>
    <w:rsid w:val="0060743E"/>
    <w:rsid w:val="0061465C"/>
    <w:rsid w:val="00655610"/>
    <w:rsid w:val="00695ED2"/>
    <w:rsid w:val="007110C1"/>
    <w:rsid w:val="0074106C"/>
    <w:rsid w:val="00741B26"/>
    <w:rsid w:val="00744E28"/>
    <w:rsid w:val="007454E2"/>
    <w:rsid w:val="007724B9"/>
    <w:rsid w:val="007730D2"/>
    <w:rsid w:val="007A6E6C"/>
    <w:rsid w:val="007C17AF"/>
    <w:rsid w:val="007D715C"/>
    <w:rsid w:val="007E2F50"/>
    <w:rsid w:val="00825816"/>
    <w:rsid w:val="00833A84"/>
    <w:rsid w:val="008349EC"/>
    <w:rsid w:val="00852844"/>
    <w:rsid w:val="00884E4E"/>
    <w:rsid w:val="008B5C67"/>
    <w:rsid w:val="008C2081"/>
    <w:rsid w:val="00930271"/>
    <w:rsid w:val="00942A14"/>
    <w:rsid w:val="00962A0F"/>
    <w:rsid w:val="009751F9"/>
    <w:rsid w:val="0099367B"/>
    <w:rsid w:val="009A3896"/>
    <w:rsid w:val="009E6555"/>
    <w:rsid w:val="00A14381"/>
    <w:rsid w:val="00A4109A"/>
    <w:rsid w:val="00A637FC"/>
    <w:rsid w:val="00AA1513"/>
    <w:rsid w:val="00AC034B"/>
    <w:rsid w:val="00AE200B"/>
    <w:rsid w:val="00B11D9C"/>
    <w:rsid w:val="00B13209"/>
    <w:rsid w:val="00B227EF"/>
    <w:rsid w:val="00B343D2"/>
    <w:rsid w:val="00B5763A"/>
    <w:rsid w:val="00B90E7C"/>
    <w:rsid w:val="00BC1539"/>
    <w:rsid w:val="00BF0D1E"/>
    <w:rsid w:val="00C05150"/>
    <w:rsid w:val="00C06D64"/>
    <w:rsid w:val="00C31E7E"/>
    <w:rsid w:val="00CA2886"/>
    <w:rsid w:val="00CF304F"/>
    <w:rsid w:val="00CF48D9"/>
    <w:rsid w:val="00D2477D"/>
    <w:rsid w:val="00D30BFF"/>
    <w:rsid w:val="00D55E5F"/>
    <w:rsid w:val="00D777BB"/>
    <w:rsid w:val="00DB6B86"/>
    <w:rsid w:val="00DC6AAB"/>
    <w:rsid w:val="00DE7288"/>
    <w:rsid w:val="00DF303E"/>
    <w:rsid w:val="00E07E8B"/>
    <w:rsid w:val="00E11BB2"/>
    <w:rsid w:val="00E40457"/>
    <w:rsid w:val="00E42511"/>
    <w:rsid w:val="00E87CFB"/>
    <w:rsid w:val="00EA7527"/>
    <w:rsid w:val="00EB7601"/>
    <w:rsid w:val="00EC4A32"/>
    <w:rsid w:val="00EF5C14"/>
    <w:rsid w:val="00F5754C"/>
    <w:rsid w:val="00F71DCC"/>
    <w:rsid w:val="00F814BB"/>
    <w:rsid w:val="00F95DAC"/>
    <w:rsid w:val="00FA1692"/>
    <w:rsid w:val="00FA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FE73D"/>
  <w15:chartTrackingRefBased/>
  <w15:docId w15:val="{0666A47F-98D7-4BA1-8434-5B1B0AF4B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6E6C"/>
  </w:style>
  <w:style w:type="paragraph" w:styleId="Rodap">
    <w:name w:val="footer"/>
    <w:basedOn w:val="Normal"/>
    <w:link w:val="Rodap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6E6C"/>
  </w:style>
  <w:style w:type="paragraph" w:styleId="Textodebalo">
    <w:name w:val="Balloon Text"/>
    <w:basedOn w:val="Normal"/>
    <w:link w:val="TextodebaloChar"/>
    <w:uiPriority w:val="99"/>
    <w:semiHidden/>
    <w:unhideWhenUsed/>
    <w:rsid w:val="00745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54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USER</cp:lastModifiedBy>
  <cp:revision>2</cp:revision>
  <cp:lastPrinted>2022-09-08T15:57:00Z</cp:lastPrinted>
  <dcterms:created xsi:type="dcterms:W3CDTF">2023-10-26T13:46:00Z</dcterms:created>
  <dcterms:modified xsi:type="dcterms:W3CDTF">2023-10-26T13:46:00Z</dcterms:modified>
</cp:coreProperties>
</file>