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54447E" w14:textId="77777777" w:rsidR="00751F69" w:rsidRDefault="00751F69" w:rsidP="00EB5D36">
      <w:pPr>
        <w:spacing w:line="360" w:lineRule="auto"/>
        <w:jc w:val="center"/>
        <w:rPr>
          <w:rFonts w:ascii="Arial" w:hAnsi="Arial" w:cs="Arial"/>
          <w:b/>
          <w:sz w:val="28"/>
        </w:rPr>
      </w:pPr>
    </w:p>
    <w:p w14:paraId="40206F37" w14:textId="40F8562E" w:rsidR="00236C29" w:rsidRPr="00751F69" w:rsidRDefault="00236C29" w:rsidP="00EB5D36">
      <w:pPr>
        <w:spacing w:line="360" w:lineRule="auto"/>
        <w:jc w:val="center"/>
        <w:rPr>
          <w:rFonts w:ascii="Arial" w:hAnsi="Arial" w:cs="Arial"/>
          <w:b/>
          <w:sz w:val="28"/>
        </w:rPr>
      </w:pPr>
      <w:r w:rsidRPr="00751F69">
        <w:rPr>
          <w:rFonts w:ascii="Arial" w:hAnsi="Arial" w:cs="Arial"/>
          <w:b/>
          <w:sz w:val="28"/>
        </w:rPr>
        <w:t>AVISO DE DISPENSA DE LICITAÇÃO</w:t>
      </w:r>
    </w:p>
    <w:p w14:paraId="2A12250A" w14:textId="046EDF4C" w:rsidR="00751F69" w:rsidRDefault="00E067B5" w:rsidP="00751F69">
      <w:pPr>
        <w:spacing w:line="360" w:lineRule="auto"/>
        <w:jc w:val="both"/>
        <w:rPr>
          <w:rFonts w:ascii="Arial" w:hAnsi="Arial" w:cs="Arial"/>
          <w:sz w:val="24"/>
        </w:rPr>
      </w:pPr>
      <w:r w:rsidRPr="00751F69">
        <w:rPr>
          <w:rFonts w:ascii="Arial" w:hAnsi="Arial" w:cs="Arial"/>
          <w:sz w:val="24"/>
        </w:rPr>
        <w:t xml:space="preserve">A </w:t>
      </w:r>
      <w:r w:rsidR="00C00061" w:rsidRPr="00751F69">
        <w:rPr>
          <w:rFonts w:ascii="Arial" w:hAnsi="Arial" w:cs="Arial"/>
          <w:b/>
          <w:sz w:val="24"/>
        </w:rPr>
        <w:t>CÂMARA MUNICIPAL DE ÁGUA DOCE DO NORTE</w:t>
      </w:r>
      <w:r w:rsidR="00C00061" w:rsidRPr="00751F69">
        <w:rPr>
          <w:rFonts w:ascii="Arial" w:hAnsi="Arial" w:cs="Arial"/>
          <w:sz w:val="24"/>
        </w:rPr>
        <w:t xml:space="preserve"> </w:t>
      </w:r>
      <w:r w:rsidRPr="00751F69">
        <w:rPr>
          <w:rFonts w:ascii="Arial" w:hAnsi="Arial" w:cs="Arial"/>
          <w:sz w:val="24"/>
        </w:rPr>
        <w:t xml:space="preserve">torna público aos interessados </w:t>
      </w:r>
      <w:r w:rsidR="00C00061" w:rsidRPr="00751F69">
        <w:rPr>
          <w:rFonts w:ascii="Arial" w:hAnsi="Arial" w:cs="Arial"/>
          <w:sz w:val="24"/>
        </w:rPr>
        <w:t>que</w:t>
      </w:r>
      <w:r w:rsidR="004241DA" w:rsidRPr="00751F69">
        <w:rPr>
          <w:rFonts w:ascii="Arial" w:hAnsi="Arial" w:cs="Arial"/>
          <w:sz w:val="24"/>
        </w:rPr>
        <w:t>,</w:t>
      </w:r>
      <w:r w:rsidR="00C00061" w:rsidRPr="00751F69">
        <w:rPr>
          <w:rFonts w:ascii="Arial" w:hAnsi="Arial" w:cs="Arial"/>
          <w:sz w:val="24"/>
        </w:rPr>
        <w:t xml:space="preserve"> entre os dias 23/08/2022 ao d</w:t>
      </w:r>
      <w:r w:rsidR="0075495B" w:rsidRPr="00751F69">
        <w:rPr>
          <w:rFonts w:ascii="Arial" w:hAnsi="Arial" w:cs="Arial"/>
          <w:sz w:val="24"/>
        </w:rPr>
        <w:t>ia 25/08/2022, estará recebendo</w:t>
      </w:r>
      <w:r w:rsidR="004241DA" w:rsidRPr="00751F69">
        <w:rPr>
          <w:rFonts w:ascii="Arial" w:hAnsi="Arial" w:cs="Arial"/>
          <w:sz w:val="24"/>
        </w:rPr>
        <w:t>, por e-mail ou pr</w:t>
      </w:r>
      <w:r w:rsidR="0075495B" w:rsidRPr="00751F69">
        <w:rPr>
          <w:rFonts w:ascii="Arial" w:hAnsi="Arial" w:cs="Arial"/>
          <w:sz w:val="24"/>
        </w:rPr>
        <w:t>otocolo presencial em sua sede</w:t>
      </w:r>
      <w:r w:rsidR="004241DA" w:rsidRPr="00751F69">
        <w:rPr>
          <w:rFonts w:ascii="Arial" w:hAnsi="Arial" w:cs="Arial"/>
          <w:sz w:val="24"/>
        </w:rPr>
        <w:t>, proposta de preços, para dispensa de licitação, pelo menor preço ofertado, para</w:t>
      </w:r>
      <w:r w:rsidR="0075495B" w:rsidRPr="00751F69">
        <w:rPr>
          <w:rFonts w:ascii="Arial" w:hAnsi="Arial" w:cs="Arial"/>
          <w:sz w:val="24"/>
        </w:rPr>
        <w:t xml:space="preserve"> compra de </w:t>
      </w:r>
      <w:r w:rsidR="00E74193" w:rsidRPr="00751F69">
        <w:rPr>
          <w:rFonts w:ascii="Arial" w:hAnsi="Arial" w:cs="Arial"/>
          <w:sz w:val="24"/>
        </w:rPr>
        <w:t xml:space="preserve">01 (um) sifão duplo e 01 (um) refletor, conforme especificações contidas no termo de referência em anexo. </w:t>
      </w:r>
      <w:r w:rsidR="004241DA" w:rsidRPr="00751F69">
        <w:rPr>
          <w:rFonts w:ascii="Arial" w:hAnsi="Arial" w:cs="Arial"/>
          <w:sz w:val="24"/>
        </w:rPr>
        <w:t xml:space="preserve"> A documentação inerente a habilitação jurídica, regularidades fiscais e trabalhistas, deverão ser apresentadas após aceitação da proposta de preços e no</w:t>
      </w:r>
      <w:r w:rsidR="00751F69" w:rsidRPr="00751F69">
        <w:rPr>
          <w:rFonts w:ascii="Arial" w:hAnsi="Arial" w:cs="Arial"/>
          <w:sz w:val="24"/>
        </w:rPr>
        <w:t xml:space="preserve"> ato da assinatura do contrato.</w:t>
      </w:r>
      <w:r w:rsidR="00751F69">
        <w:rPr>
          <w:rFonts w:ascii="Arial" w:hAnsi="Arial" w:cs="Arial"/>
          <w:sz w:val="24"/>
        </w:rPr>
        <w:t xml:space="preserve"> </w:t>
      </w:r>
      <w:r w:rsidR="004241DA" w:rsidRPr="00751F69">
        <w:rPr>
          <w:rFonts w:ascii="Arial" w:hAnsi="Arial" w:cs="Arial"/>
          <w:sz w:val="24"/>
        </w:rPr>
        <w:t xml:space="preserve">O e-mail de contato para fins de recebido das cotações </w:t>
      </w:r>
      <w:r w:rsidR="00751F69" w:rsidRPr="00751F69">
        <w:rPr>
          <w:rFonts w:ascii="Arial" w:hAnsi="Arial" w:cs="Arial"/>
          <w:sz w:val="24"/>
        </w:rPr>
        <w:t xml:space="preserve">é o: </w:t>
      </w:r>
      <w:hyperlink r:id="rId8" w:history="1">
        <w:r w:rsidR="00751F69" w:rsidRPr="002B2728">
          <w:rPr>
            <w:rStyle w:val="Hyperlink"/>
            <w:rFonts w:ascii="Arial" w:hAnsi="Arial" w:cs="Arial"/>
            <w:sz w:val="24"/>
          </w:rPr>
          <w:t>camara@aguadocedonorte.es.leg.br</w:t>
        </w:r>
      </w:hyperlink>
      <w:r w:rsidR="00751F69" w:rsidRPr="00751F69">
        <w:rPr>
          <w:rFonts w:ascii="Arial" w:hAnsi="Arial" w:cs="Arial"/>
          <w:sz w:val="24"/>
        </w:rPr>
        <w:t>.</w:t>
      </w:r>
    </w:p>
    <w:p w14:paraId="11D470F7" w14:textId="77777777" w:rsidR="00751F69" w:rsidRDefault="00751F69" w:rsidP="00751F69">
      <w:pPr>
        <w:spacing w:line="360" w:lineRule="auto"/>
        <w:jc w:val="both"/>
        <w:rPr>
          <w:rFonts w:ascii="Arial" w:hAnsi="Arial" w:cs="Arial"/>
          <w:sz w:val="24"/>
        </w:rPr>
      </w:pPr>
    </w:p>
    <w:p w14:paraId="1DEF900B" w14:textId="77777777" w:rsidR="00751F69" w:rsidRPr="00D138D7" w:rsidRDefault="00751F69" w:rsidP="00751F69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138D7">
        <w:rPr>
          <w:rFonts w:ascii="Arial" w:hAnsi="Arial" w:cs="Arial"/>
          <w:sz w:val="24"/>
          <w:szCs w:val="24"/>
        </w:rPr>
        <w:t xml:space="preserve">Água Doce do Norte/ES, aos </w:t>
      </w:r>
      <w:r>
        <w:rPr>
          <w:rFonts w:ascii="Arial" w:hAnsi="Arial" w:cs="Arial"/>
          <w:sz w:val="24"/>
          <w:szCs w:val="24"/>
        </w:rPr>
        <w:t>22</w:t>
      </w:r>
      <w:r w:rsidRPr="00D138D7">
        <w:rPr>
          <w:rFonts w:ascii="Arial" w:hAnsi="Arial" w:cs="Arial"/>
          <w:sz w:val="24"/>
          <w:szCs w:val="24"/>
        </w:rPr>
        <w:t xml:space="preserve"> de agosto de 2022.</w:t>
      </w:r>
    </w:p>
    <w:p w14:paraId="0A75C5B9" w14:textId="77777777" w:rsidR="00751F69" w:rsidRDefault="00751F69" w:rsidP="00751F6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32F07DF" w14:textId="77777777" w:rsidR="00751F69" w:rsidRPr="00D138D7" w:rsidRDefault="00751F69" w:rsidP="00751F6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4DE2A9" w14:textId="77777777" w:rsidR="00751F69" w:rsidRPr="00D138D7" w:rsidRDefault="00751F69" w:rsidP="00751F6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138D7">
        <w:rPr>
          <w:rFonts w:ascii="Arial" w:hAnsi="Arial" w:cs="Arial"/>
          <w:b/>
          <w:sz w:val="24"/>
          <w:szCs w:val="24"/>
        </w:rPr>
        <w:t>ARGINAMÉRICA PORTE COELHO BRETA</w:t>
      </w:r>
    </w:p>
    <w:p w14:paraId="2CFD2F68" w14:textId="77777777" w:rsidR="00751F69" w:rsidRDefault="00751F69" w:rsidP="00751F69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D138D7">
        <w:rPr>
          <w:rFonts w:ascii="Arial" w:hAnsi="Arial" w:cs="Arial"/>
          <w:sz w:val="24"/>
          <w:szCs w:val="24"/>
        </w:rPr>
        <w:t>Oficial Administrativo</w:t>
      </w:r>
    </w:p>
    <w:p w14:paraId="08108399" w14:textId="77777777" w:rsidR="00751F69" w:rsidRPr="00D138D7" w:rsidRDefault="00751F69" w:rsidP="00751F69">
      <w:pPr>
        <w:tabs>
          <w:tab w:val="left" w:pos="73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7691C685" w14:textId="77777777" w:rsidR="00751F69" w:rsidRPr="00751F69" w:rsidRDefault="00751F69" w:rsidP="00751F69">
      <w:pPr>
        <w:spacing w:line="360" w:lineRule="auto"/>
        <w:jc w:val="both"/>
        <w:rPr>
          <w:rFonts w:ascii="Arial" w:hAnsi="Arial" w:cs="Arial"/>
          <w:sz w:val="24"/>
        </w:rPr>
      </w:pPr>
    </w:p>
    <w:p w14:paraId="15BFF2FD" w14:textId="77777777" w:rsidR="004241DA" w:rsidRDefault="004241DA" w:rsidP="00184013">
      <w:pPr>
        <w:spacing w:line="360" w:lineRule="auto"/>
        <w:rPr>
          <w:rFonts w:ascii="Arial" w:hAnsi="Arial" w:cs="Arial"/>
          <w:b/>
          <w:sz w:val="24"/>
        </w:rPr>
      </w:pPr>
    </w:p>
    <w:p w14:paraId="7FD987B8" w14:textId="77777777" w:rsidR="004241DA" w:rsidRDefault="004241DA" w:rsidP="00184013">
      <w:pPr>
        <w:spacing w:line="360" w:lineRule="auto"/>
        <w:rPr>
          <w:rFonts w:ascii="Arial" w:hAnsi="Arial" w:cs="Arial"/>
          <w:b/>
          <w:sz w:val="24"/>
        </w:rPr>
      </w:pPr>
    </w:p>
    <w:p w14:paraId="5738A20E" w14:textId="77777777" w:rsidR="004241DA" w:rsidRDefault="004241DA" w:rsidP="00184013">
      <w:pPr>
        <w:spacing w:line="360" w:lineRule="auto"/>
        <w:rPr>
          <w:rFonts w:ascii="Arial" w:hAnsi="Arial" w:cs="Arial"/>
          <w:b/>
          <w:sz w:val="24"/>
        </w:rPr>
      </w:pPr>
    </w:p>
    <w:p w14:paraId="702DEE98" w14:textId="77777777" w:rsidR="00236C29" w:rsidRDefault="00236C29" w:rsidP="00C530A7">
      <w:pPr>
        <w:spacing w:line="360" w:lineRule="auto"/>
        <w:rPr>
          <w:rFonts w:ascii="Arial" w:hAnsi="Arial" w:cs="Arial"/>
          <w:b/>
          <w:sz w:val="24"/>
        </w:rPr>
      </w:pPr>
      <w:bookmarkStart w:id="0" w:name="_GoBack"/>
      <w:bookmarkEnd w:id="0"/>
    </w:p>
    <w:p w14:paraId="2AE9D48B" w14:textId="422A6698" w:rsidR="00FB63A9" w:rsidRDefault="007372DA" w:rsidP="00EB5D36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7372DA">
        <w:rPr>
          <w:rFonts w:ascii="Arial" w:hAnsi="Arial" w:cs="Arial"/>
          <w:b/>
          <w:sz w:val="24"/>
        </w:rPr>
        <w:lastRenderedPageBreak/>
        <w:t>TERMO DE REFERÊNCIA</w:t>
      </w:r>
    </w:p>
    <w:p w14:paraId="7E7A43EE" w14:textId="6565A618" w:rsidR="007372DA" w:rsidRPr="007372DA" w:rsidRDefault="007372DA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</w:rPr>
      </w:pPr>
      <w:r w:rsidRPr="007372DA">
        <w:rPr>
          <w:rFonts w:ascii="Arial" w:hAnsi="Arial" w:cs="Arial"/>
          <w:b/>
          <w:sz w:val="24"/>
        </w:rPr>
        <w:t xml:space="preserve">OBJETO </w:t>
      </w:r>
    </w:p>
    <w:p w14:paraId="338CFDEB" w14:textId="08947E25" w:rsidR="00BE6CF5" w:rsidRDefault="001036C1" w:rsidP="00EB5D36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 presente</w:t>
      </w:r>
      <w:r w:rsidR="00BE6CF5">
        <w:rPr>
          <w:rFonts w:ascii="Arial" w:hAnsi="Arial" w:cs="Arial"/>
          <w:sz w:val="24"/>
        </w:rPr>
        <w:t xml:space="preserve"> </w:t>
      </w:r>
      <w:r w:rsidR="00592E4C">
        <w:rPr>
          <w:rFonts w:ascii="Arial" w:hAnsi="Arial" w:cs="Arial"/>
          <w:sz w:val="24"/>
        </w:rPr>
        <w:t xml:space="preserve">processo administrativo </w:t>
      </w:r>
      <w:r>
        <w:rPr>
          <w:rFonts w:ascii="Arial" w:hAnsi="Arial" w:cs="Arial"/>
          <w:sz w:val="24"/>
        </w:rPr>
        <w:t xml:space="preserve">tem por objeto </w:t>
      </w:r>
      <w:r w:rsidR="00592E4C">
        <w:rPr>
          <w:rFonts w:ascii="Arial" w:hAnsi="Arial" w:cs="Arial"/>
          <w:sz w:val="24"/>
        </w:rPr>
        <w:t xml:space="preserve">a </w:t>
      </w:r>
      <w:r w:rsidR="00BE6CF5">
        <w:rPr>
          <w:rFonts w:ascii="Arial" w:hAnsi="Arial" w:cs="Arial"/>
          <w:sz w:val="24"/>
        </w:rPr>
        <w:t xml:space="preserve">aquisição de </w:t>
      </w:r>
      <w:r w:rsidR="004A7A87">
        <w:rPr>
          <w:rFonts w:ascii="Arial" w:hAnsi="Arial" w:cs="Arial"/>
          <w:sz w:val="24"/>
        </w:rPr>
        <w:t xml:space="preserve">um sifão e um refletor </w:t>
      </w:r>
      <w:r w:rsidR="00BE6CF5">
        <w:rPr>
          <w:rFonts w:ascii="Arial" w:hAnsi="Arial" w:cs="Arial"/>
          <w:sz w:val="24"/>
        </w:rPr>
        <w:t xml:space="preserve">para atender as demandas </w:t>
      </w:r>
      <w:r w:rsidR="00BE6CF5" w:rsidRPr="007372DA">
        <w:rPr>
          <w:rFonts w:ascii="Arial" w:hAnsi="Arial" w:cs="Arial"/>
          <w:sz w:val="24"/>
        </w:rPr>
        <w:t>da Câmara Municipal de Água D</w:t>
      </w:r>
      <w:r w:rsidR="00BE6CF5">
        <w:rPr>
          <w:rFonts w:ascii="Arial" w:hAnsi="Arial" w:cs="Arial"/>
          <w:sz w:val="24"/>
        </w:rPr>
        <w:t>oce do Norte/ES</w:t>
      </w:r>
      <w:r w:rsidR="00592E4C">
        <w:rPr>
          <w:rFonts w:ascii="Arial" w:hAnsi="Arial" w:cs="Arial"/>
          <w:sz w:val="24"/>
        </w:rPr>
        <w:t>, em conformidade com as especificações, unidades e qua</w:t>
      </w:r>
      <w:r w:rsidR="00D65E3B">
        <w:rPr>
          <w:rFonts w:ascii="Arial" w:hAnsi="Arial" w:cs="Arial"/>
          <w:sz w:val="24"/>
        </w:rPr>
        <w:t xml:space="preserve">ntidades, constantes no tópico </w:t>
      </w:r>
      <w:r w:rsidR="00EB0B1D">
        <w:rPr>
          <w:rFonts w:ascii="Arial" w:hAnsi="Arial" w:cs="Arial"/>
          <w:sz w:val="24"/>
        </w:rPr>
        <w:t>3</w:t>
      </w:r>
      <w:r w:rsidR="00592E4C">
        <w:rPr>
          <w:rFonts w:ascii="Arial" w:hAnsi="Arial" w:cs="Arial"/>
          <w:sz w:val="24"/>
        </w:rPr>
        <w:t xml:space="preserve"> deste Termo de Referência.</w:t>
      </w:r>
    </w:p>
    <w:p w14:paraId="42F5EEF9" w14:textId="77777777" w:rsidR="005E2BBA" w:rsidRPr="002672FA" w:rsidRDefault="005E2BBA" w:rsidP="00EB5D36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b/>
          <w:sz w:val="24"/>
          <w:szCs w:val="24"/>
        </w:rPr>
      </w:pPr>
    </w:p>
    <w:p w14:paraId="6FDD8EAF" w14:textId="77777777" w:rsidR="008A00AB" w:rsidRPr="002672FA" w:rsidRDefault="00D65E3B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</w:rPr>
      </w:pPr>
      <w:r w:rsidRPr="002672FA">
        <w:rPr>
          <w:rFonts w:ascii="Arial" w:hAnsi="Arial" w:cs="Arial"/>
          <w:b/>
          <w:sz w:val="24"/>
        </w:rPr>
        <w:t>DA JUSTIFICATIVA DA CONTRATAÇÃO</w:t>
      </w:r>
    </w:p>
    <w:p w14:paraId="2D189465" w14:textId="23BD01B2" w:rsidR="000B2302" w:rsidRDefault="004A7A87" w:rsidP="004A7A87">
      <w:pPr>
        <w:spacing w:line="360" w:lineRule="auto"/>
        <w:jc w:val="both"/>
        <w:rPr>
          <w:rFonts w:ascii="Arial" w:hAnsi="Arial" w:cs="Arial"/>
          <w:sz w:val="24"/>
        </w:rPr>
      </w:pPr>
      <w:r w:rsidRPr="004A7A87">
        <w:rPr>
          <w:rFonts w:ascii="Arial" w:hAnsi="Arial" w:cs="Arial"/>
          <w:sz w:val="24"/>
        </w:rPr>
        <w:t>Conform</w:t>
      </w:r>
      <w:r w:rsidR="008B5D8F">
        <w:rPr>
          <w:rFonts w:ascii="Arial" w:hAnsi="Arial" w:cs="Arial"/>
          <w:sz w:val="24"/>
        </w:rPr>
        <w:t>e relatado no memorando de nº 91</w:t>
      </w:r>
      <w:r w:rsidRPr="004A7A87">
        <w:rPr>
          <w:rFonts w:ascii="Arial" w:hAnsi="Arial" w:cs="Arial"/>
          <w:sz w:val="24"/>
        </w:rPr>
        <w:t xml:space="preserve">/2022, </w:t>
      </w:r>
      <w:r w:rsidR="000B2302">
        <w:rPr>
          <w:rFonts w:ascii="Arial" w:hAnsi="Arial" w:cs="Arial"/>
          <w:sz w:val="24"/>
        </w:rPr>
        <w:t>o sifão da pia, que encontra-se instalada na área externa desta Câmara, deteriorou-se, necessitando, portanto de imediata substituição.</w:t>
      </w:r>
    </w:p>
    <w:p w14:paraId="0EDEB781" w14:textId="77777777" w:rsidR="00583468" w:rsidRDefault="000B2302" w:rsidP="004A7A87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Além do mais, destaca-se que na área onde encontra-se instalada a referida </w:t>
      </w:r>
      <w:r w:rsidR="005239AE">
        <w:rPr>
          <w:rFonts w:ascii="Arial" w:hAnsi="Arial" w:cs="Arial"/>
          <w:sz w:val="24"/>
        </w:rPr>
        <w:t xml:space="preserve">pia, bem como também encontra-se depositado </w:t>
      </w:r>
      <w:r>
        <w:rPr>
          <w:rFonts w:ascii="Arial" w:hAnsi="Arial" w:cs="Arial"/>
          <w:sz w:val="24"/>
        </w:rPr>
        <w:t xml:space="preserve">muitos </w:t>
      </w:r>
      <w:r w:rsidR="005239AE">
        <w:rPr>
          <w:rFonts w:ascii="Arial" w:hAnsi="Arial" w:cs="Arial"/>
          <w:sz w:val="24"/>
        </w:rPr>
        <w:t xml:space="preserve">outros </w:t>
      </w:r>
      <w:r>
        <w:rPr>
          <w:rFonts w:ascii="Arial" w:hAnsi="Arial" w:cs="Arial"/>
          <w:sz w:val="24"/>
        </w:rPr>
        <w:t xml:space="preserve">materiais </w:t>
      </w:r>
      <w:r w:rsidR="005239AE">
        <w:rPr>
          <w:rFonts w:ascii="Arial" w:hAnsi="Arial" w:cs="Arial"/>
          <w:sz w:val="24"/>
        </w:rPr>
        <w:t xml:space="preserve">utilizados </w:t>
      </w:r>
      <w:r w:rsidR="00583468">
        <w:rPr>
          <w:rFonts w:ascii="Arial" w:hAnsi="Arial" w:cs="Arial"/>
          <w:sz w:val="24"/>
        </w:rPr>
        <w:t>na limpeza</w:t>
      </w:r>
      <w:r w:rsidR="005239AE">
        <w:rPr>
          <w:rFonts w:ascii="Arial" w:hAnsi="Arial" w:cs="Arial"/>
          <w:sz w:val="24"/>
        </w:rPr>
        <w:t xml:space="preserve"> desta Câmara Municipal (vassouras, rodos</w:t>
      </w:r>
      <w:r w:rsidR="00583468">
        <w:rPr>
          <w:rFonts w:ascii="Arial" w:hAnsi="Arial" w:cs="Arial"/>
          <w:sz w:val="24"/>
        </w:rPr>
        <w:t xml:space="preserve"> </w:t>
      </w:r>
      <w:proofErr w:type="spellStart"/>
      <w:r w:rsidR="00583468">
        <w:rPr>
          <w:rFonts w:ascii="Arial" w:hAnsi="Arial" w:cs="Arial"/>
          <w:sz w:val="24"/>
        </w:rPr>
        <w:t>etc</w:t>
      </w:r>
      <w:proofErr w:type="spellEnd"/>
      <w:r w:rsidR="005239AE">
        <w:rPr>
          <w:rFonts w:ascii="Arial" w:hAnsi="Arial" w:cs="Arial"/>
          <w:sz w:val="24"/>
        </w:rPr>
        <w:t>)</w:t>
      </w:r>
      <w:r w:rsidR="00583468">
        <w:rPr>
          <w:rFonts w:ascii="Arial" w:hAnsi="Arial" w:cs="Arial"/>
          <w:sz w:val="24"/>
        </w:rPr>
        <w:t xml:space="preserve"> não possui luminosidade noturna, uma vez que no local não possui lâmpadas.</w:t>
      </w:r>
    </w:p>
    <w:p w14:paraId="6ADDCFF4" w14:textId="29757776" w:rsidR="000B2302" w:rsidRDefault="00583468" w:rsidP="004A7A87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Dessa forma, considerando que as sessões ordinárias desta Câmara Municipal são realizadas após as 17:00 horas, ou seja, naturalmente estendem-se ao horário noturno, bem como ante a necessidade manter o ambiente desta Casa legislativa limpo durante o seu período de funcionamento, torna-se necessária a iluminação do local, para trazer maior segurança e comodidade para os profissionais que realizam a limpeza desta Câmara Municipal. </w:t>
      </w:r>
    </w:p>
    <w:p w14:paraId="7674DBF7" w14:textId="77777777" w:rsidR="004A7A87" w:rsidRPr="00EB0B1D" w:rsidRDefault="004A7A87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CC5E2BE" w14:textId="77777777" w:rsidR="00EB0B1D" w:rsidRPr="00EB0B1D" w:rsidRDefault="00EB0B1D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EB0B1D">
        <w:rPr>
          <w:rFonts w:ascii="Arial" w:hAnsi="Arial" w:cs="Arial"/>
          <w:b/>
          <w:sz w:val="24"/>
          <w:szCs w:val="24"/>
        </w:rPr>
        <w:t>DETALHAMENTO DO OBJETO</w:t>
      </w:r>
    </w:p>
    <w:p w14:paraId="09EBA2C2" w14:textId="4666C3B8" w:rsidR="00621690" w:rsidRDefault="00EB0B1D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B0B1D">
        <w:rPr>
          <w:rFonts w:ascii="Arial" w:hAnsi="Arial" w:cs="Arial"/>
          <w:sz w:val="24"/>
          <w:szCs w:val="24"/>
        </w:rPr>
        <w:t>A contratada deverá fornecer os produtos abaixo relacionados, com as seguintes quantidades e características mínimas</w:t>
      </w:r>
      <w:r w:rsidR="00AF7040">
        <w:rPr>
          <w:rFonts w:ascii="Arial" w:hAnsi="Arial" w:cs="Arial"/>
          <w:sz w:val="24"/>
          <w:szCs w:val="24"/>
        </w:rPr>
        <w:t>:</w:t>
      </w:r>
    </w:p>
    <w:tbl>
      <w:tblPr>
        <w:tblStyle w:val="Tabelacomgrade"/>
        <w:tblW w:w="861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2806"/>
        <w:gridCol w:w="851"/>
        <w:gridCol w:w="1134"/>
        <w:gridCol w:w="1417"/>
        <w:gridCol w:w="1559"/>
      </w:tblGrid>
      <w:tr w:rsidR="003948CE" w:rsidRPr="00651216" w14:paraId="36384A5B" w14:textId="77777777" w:rsidTr="00A5157F">
        <w:trPr>
          <w:trHeight w:val="619"/>
        </w:trPr>
        <w:tc>
          <w:tcPr>
            <w:tcW w:w="851" w:type="dxa"/>
            <w:shd w:val="clear" w:color="auto" w:fill="D9D9D9" w:themeFill="background1" w:themeFillShade="D9"/>
          </w:tcPr>
          <w:p w14:paraId="3FACEE21" w14:textId="77777777" w:rsidR="003948CE" w:rsidRPr="00A5157F" w:rsidRDefault="003948CE" w:rsidP="00FB4C57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lastRenderedPageBreak/>
              <w:t>ITEM</w:t>
            </w:r>
          </w:p>
        </w:tc>
        <w:tc>
          <w:tcPr>
            <w:tcW w:w="2806" w:type="dxa"/>
            <w:shd w:val="clear" w:color="auto" w:fill="D9D9D9" w:themeFill="background1" w:themeFillShade="D9"/>
          </w:tcPr>
          <w:p w14:paraId="683849C4" w14:textId="77777777" w:rsidR="003948CE" w:rsidRPr="00A5157F" w:rsidRDefault="003948CE" w:rsidP="00FB4C57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DESCRIÇÃO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5272E5FA" w14:textId="77777777" w:rsidR="003948CE" w:rsidRPr="00A5157F" w:rsidRDefault="003948CE" w:rsidP="00FB4C57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CED98BD" w14:textId="77777777" w:rsidR="003948CE" w:rsidRPr="00A5157F" w:rsidRDefault="003948CE" w:rsidP="00FB4C57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2095A3B" w14:textId="77777777" w:rsidR="003948CE" w:rsidRPr="00A5157F" w:rsidRDefault="003948CE" w:rsidP="00FB4C57">
            <w:pPr>
              <w:spacing w:before="8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PREÇO UNITÁRIO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BD785E4" w14:textId="77777777" w:rsidR="003948CE" w:rsidRPr="00A5157F" w:rsidRDefault="003948CE" w:rsidP="00FB4C57">
            <w:pPr>
              <w:spacing w:before="8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PREÇO TOTAL</w:t>
            </w:r>
          </w:p>
        </w:tc>
      </w:tr>
      <w:tr w:rsidR="003948CE" w:rsidRPr="00651216" w14:paraId="213FFA0C" w14:textId="77777777" w:rsidTr="00A5157F">
        <w:tc>
          <w:tcPr>
            <w:tcW w:w="851" w:type="dxa"/>
          </w:tcPr>
          <w:p w14:paraId="28894653" w14:textId="77777777" w:rsidR="003948CE" w:rsidRPr="00A5157F" w:rsidRDefault="003948CE" w:rsidP="00A5157F">
            <w:pPr>
              <w:spacing w:before="840" w:after="12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806" w:type="dxa"/>
          </w:tcPr>
          <w:p w14:paraId="355B99A5" w14:textId="1A891DB6" w:rsidR="003948CE" w:rsidRPr="00A5157F" w:rsidRDefault="003948CE" w:rsidP="00A5157F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A5157F">
              <w:rPr>
                <w:rFonts w:ascii="Arial" w:hAnsi="Arial" w:cs="Arial"/>
              </w:rPr>
              <w:t>Multissifão</w:t>
            </w:r>
            <w:proofErr w:type="spellEnd"/>
            <w:r w:rsidRPr="00A5157F">
              <w:rPr>
                <w:rFonts w:ascii="Arial" w:hAnsi="Arial" w:cs="Arial"/>
              </w:rPr>
              <w:t xml:space="preserve"> Duplo, com 71 cm, válvulas 7/8 – 1.1,4 e 1.1/2, escalonado em DN40 – DN48 – DN50.</w:t>
            </w:r>
          </w:p>
        </w:tc>
        <w:tc>
          <w:tcPr>
            <w:tcW w:w="851" w:type="dxa"/>
          </w:tcPr>
          <w:p w14:paraId="16223153" w14:textId="77777777" w:rsidR="003948CE" w:rsidRPr="00A5157F" w:rsidRDefault="003948CE" w:rsidP="00257ED1">
            <w:pPr>
              <w:spacing w:before="720"/>
              <w:jc w:val="center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>Unid.</w:t>
            </w:r>
          </w:p>
        </w:tc>
        <w:tc>
          <w:tcPr>
            <w:tcW w:w="1134" w:type="dxa"/>
          </w:tcPr>
          <w:p w14:paraId="38CB0396" w14:textId="77777777" w:rsidR="003948CE" w:rsidRPr="00A5157F" w:rsidRDefault="003948CE" w:rsidP="00A5157F">
            <w:pPr>
              <w:spacing w:before="720"/>
              <w:jc w:val="center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>01</w:t>
            </w:r>
          </w:p>
        </w:tc>
        <w:tc>
          <w:tcPr>
            <w:tcW w:w="1417" w:type="dxa"/>
          </w:tcPr>
          <w:p w14:paraId="5F556170" w14:textId="1A1170E4" w:rsidR="003948CE" w:rsidRPr="00A5157F" w:rsidRDefault="00A66D49" w:rsidP="00A5157F">
            <w:pPr>
              <w:spacing w:before="7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R$ 174,74</w:t>
            </w:r>
          </w:p>
        </w:tc>
        <w:tc>
          <w:tcPr>
            <w:tcW w:w="1559" w:type="dxa"/>
          </w:tcPr>
          <w:p w14:paraId="6987FE9F" w14:textId="612BD6C1" w:rsidR="003948CE" w:rsidRPr="00A5157F" w:rsidRDefault="00A66D49" w:rsidP="00A5157F">
            <w:pPr>
              <w:spacing w:before="7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R$ 174,74</w:t>
            </w:r>
          </w:p>
        </w:tc>
      </w:tr>
      <w:tr w:rsidR="003948CE" w:rsidRPr="00651216" w14:paraId="053E2694" w14:textId="77777777" w:rsidTr="00A5157F">
        <w:tc>
          <w:tcPr>
            <w:tcW w:w="851" w:type="dxa"/>
          </w:tcPr>
          <w:p w14:paraId="2E68617F" w14:textId="77777777" w:rsidR="003948CE" w:rsidRPr="00A5157F" w:rsidRDefault="003948CE" w:rsidP="00A5157F">
            <w:pPr>
              <w:spacing w:before="600" w:after="12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2806" w:type="dxa"/>
          </w:tcPr>
          <w:p w14:paraId="75711562" w14:textId="37F4EC50" w:rsidR="003948CE" w:rsidRPr="00A5157F" w:rsidRDefault="003948CE" w:rsidP="00A5157F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 xml:space="preserve">Refletor </w:t>
            </w:r>
            <w:proofErr w:type="spellStart"/>
            <w:r w:rsidRPr="00A5157F">
              <w:rPr>
                <w:rFonts w:ascii="Arial" w:hAnsi="Arial" w:cs="Arial"/>
              </w:rPr>
              <w:t>Slim</w:t>
            </w:r>
            <w:proofErr w:type="spellEnd"/>
            <w:r w:rsidRPr="00A5157F">
              <w:rPr>
                <w:rFonts w:ascii="Arial" w:hAnsi="Arial" w:cs="Arial"/>
              </w:rPr>
              <w:t xml:space="preserve"> de Led de 178 MM por 150 MM, com potência de 100W</w:t>
            </w:r>
          </w:p>
        </w:tc>
        <w:tc>
          <w:tcPr>
            <w:tcW w:w="851" w:type="dxa"/>
          </w:tcPr>
          <w:p w14:paraId="0E4E3F0D" w14:textId="77777777" w:rsidR="003948CE" w:rsidRPr="00A5157F" w:rsidRDefault="003948CE" w:rsidP="00257ED1">
            <w:pPr>
              <w:spacing w:before="600"/>
              <w:jc w:val="center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>Unid.</w:t>
            </w:r>
          </w:p>
        </w:tc>
        <w:tc>
          <w:tcPr>
            <w:tcW w:w="1134" w:type="dxa"/>
          </w:tcPr>
          <w:p w14:paraId="6AD57F4E" w14:textId="77777777" w:rsidR="003948CE" w:rsidRPr="00A5157F" w:rsidRDefault="003948CE" w:rsidP="00A5157F">
            <w:pPr>
              <w:spacing w:before="600"/>
              <w:jc w:val="center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>01</w:t>
            </w:r>
          </w:p>
        </w:tc>
        <w:tc>
          <w:tcPr>
            <w:tcW w:w="1417" w:type="dxa"/>
          </w:tcPr>
          <w:p w14:paraId="1B81CC46" w14:textId="54D67AD5" w:rsidR="003948CE" w:rsidRPr="00A5157F" w:rsidRDefault="003948CE" w:rsidP="00A66D49">
            <w:pPr>
              <w:spacing w:before="600"/>
              <w:jc w:val="center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 xml:space="preserve">R$ </w:t>
            </w:r>
            <w:r w:rsidR="00A66D49">
              <w:rPr>
                <w:rFonts w:ascii="Arial" w:hAnsi="Arial" w:cs="Arial"/>
              </w:rPr>
              <w:t>32,41</w:t>
            </w:r>
          </w:p>
        </w:tc>
        <w:tc>
          <w:tcPr>
            <w:tcW w:w="1559" w:type="dxa"/>
          </w:tcPr>
          <w:p w14:paraId="5D86537F" w14:textId="591DB77F" w:rsidR="003948CE" w:rsidRPr="00A5157F" w:rsidRDefault="00A66D49" w:rsidP="00A5157F">
            <w:pPr>
              <w:spacing w:before="600"/>
              <w:jc w:val="center"/>
              <w:rPr>
                <w:rFonts w:ascii="Arial" w:hAnsi="Arial" w:cs="Arial"/>
              </w:rPr>
            </w:pPr>
            <w:r w:rsidRPr="00A5157F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32,41</w:t>
            </w:r>
          </w:p>
        </w:tc>
      </w:tr>
      <w:tr w:rsidR="003948CE" w:rsidRPr="00651216" w14:paraId="67595CF4" w14:textId="77777777" w:rsidTr="00A5157F">
        <w:tc>
          <w:tcPr>
            <w:tcW w:w="7059" w:type="dxa"/>
            <w:gridSpan w:val="5"/>
            <w:shd w:val="clear" w:color="auto" w:fill="D9D9D9" w:themeFill="background1" w:themeFillShade="D9"/>
          </w:tcPr>
          <w:p w14:paraId="1482C32A" w14:textId="77777777" w:rsidR="003948CE" w:rsidRPr="00A5157F" w:rsidRDefault="003948CE" w:rsidP="00FB4C5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A5157F">
              <w:rPr>
                <w:rFonts w:ascii="Arial" w:hAnsi="Arial" w:cs="Arial"/>
                <w:b/>
              </w:rPr>
              <w:t>PREÇO GLOBAL (SOMA TOTAL DOS PREÇOS DOS ITENS)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785E970" w14:textId="7698E875" w:rsidR="003948CE" w:rsidRPr="00A5157F" w:rsidRDefault="00A66D49" w:rsidP="00257ED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R$ 207,15</w:t>
            </w:r>
          </w:p>
        </w:tc>
      </w:tr>
    </w:tbl>
    <w:p w14:paraId="456D8488" w14:textId="77777777" w:rsidR="003948CE" w:rsidRPr="009A55E1" w:rsidRDefault="003948CE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FCFAB0B" w14:textId="77777777" w:rsidR="000A01E0" w:rsidRPr="009A55E1" w:rsidRDefault="009A55E1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9A55E1">
        <w:rPr>
          <w:rFonts w:ascii="Arial" w:hAnsi="Arial" w:cs="Arial"/>
          <w:b/>
          <w:sz w:val="24"/>
          <w:szCs w:val="24"/>
        </w:rPr>
        <w:t>DO VALOR ESTIMADO DA CONTRATAÇÃO</w:t>
      </w:r>
    </w:p>
    <w:p w14:paraId="7FB3B6C0" w14:textId="290834BB" w:rsidR="00AF7040" w:rsidRDefault="004C1C54" w:rsidP="00AF70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A55E1">
        <w:rPr>
          <w:rFonts w:ascii="Arial" w:hAnsi="Arial" w:cs="Arial"/>
          <w:sz w:val="24"/>
          <w:szCs w:val="24"/>
        </w:rPr>
        <w:t xml:space="preserve">O custo estimado da contratação é de R$ </w:t>
      </w:r>
      <w:r w:rsidR="00A66D49">
        <w:rPr>
          <w:rFonts w:ascii="Arial" w:hAnsi="Arial" w:cs="Arial"/>
          <w:sz w:val="24"/>
          <w:szCs w:val="24"/>
        </w:rPr>
        <w:t>207,</w:t>
      </w:r>
      <w:r w:rsidR="00285046">
        <w:rPr>
          <w:rFonts w:ascii="Arial" w:hAnsi="Arial" w:cs="Arial"/>
          <w:sz w:val="24"/>
          <w:szCs w:val="24"/>
        </w:rPr>
        <w:t xml:space="preserve">15 </w:t>
      </w:r>
      <w:r w:rsidRPr="009A55E1">
        <w:rPr>
          <w:rFonts w:ascii="Arial" w:hAnsi="Arial" w:cs="Arial"/>
          <w:sz w:val="24"/>
          <w:szCs w:val="24"/>
        </w:rPr>
        <w:t>(</w:t>
      </w:r>
      <w:r w:rsidR="00A66D49">
        <w:rPr>
          <w:rFonts w:ascii="Arial" w:hAnsi="Arial" w:cs="Arial"/>
          <w:sz w:val="24"/>
          <w:szCs w:val="24"/>
        </w:rPr>
        <w:t>duzentos e sete reais</w:t>
      </w:r>
      <w:r w:rsidR="00285046">
        <w:rPr>
          <w:rFonts w:ascii="Arial" w:hAnsi="Arial" w:cs="Arial"/>
          <w:sz w:val="24"/>
          <w:szCs w:val="24"/>
        </w:rPr>
        <w:t xml:space="preserve"> e quinze </w:t>
      </w:r>
      <w:r w:rsidRPr="009A55E1">
        <w:rPr>
          <w:rFonts w:ascii="Arial" w:hAnsi="Arial" w:cs="Arial"/>
          <w:sz w:val="24"/>
          <w:szCs w:val="24"/>
        </w:rPr>
        <w:t xml:space="preserve">centavos), conforme </w:t>
      </w:r>
      <w:r w:rsidR="00257ED1">
        <w:rPr>
          <w:rFonts w:ascii="Arial" w:hAnsi="Arial" w:cs="Arial"/>
          <w:sz w:val="24"/>
          <w:szCs w:val="24"/>
        </w:rPr>
        <w:t xml:space="preserve">pesquisa </w:t>
      </w:r>
      <w:r w:rsidR="009A55E1" w:rsidRPr="009A55E1">
        <w:rPr>
          <w:rFonts w:ascii="Arial" w:hAnsi="Arial" w:cs="Arial"/>
          <w:sz w:val="24"/>
          <w:szCs w:val="24"/>
        </w:rPr>
        <w:t>de preço feita pela Câmara Municipal de Água Doce do Norte/ES.</w:t>
      </w:r>
    </w:p>
    <w:p w14:paraId="3649D82D" w14:textId="77777777" w:rsidR="00257ED1" w:rsidRPr="00AF7040" w:rsidRDefault="00257ED1" w:rsidP="00AF70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86C5961" w14:textId="77777777" w:rsidR="008525CF" w:rsidRPr="00C70728" w:rsidRDefault="008525CF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DO CRITÉRIO DE SELEÇÃO DO FORNECEDOR</w:t>
      </w:r>
    </w:p>
    <w:p w14:paraId="5FAD9383" w14:textId="00862231" w:rsidR="008525CF" w:rsidRPr="00C70728" w:rsidRDefault="008525CF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0728">
        <w:rPr>
          <w:rFonts w:ascii="Arial" w:hAnsi="Arial" w:cs="Arial"/>
          <w:sz w:val="24"/>
          <w:szCs w:val="24"/>
        </w:rPr>
        <w:t xml:space="preserve">Para efeito de julgamento das propostas será adotado o critério do menor preço </w:t>
      </w:r>
      <w:r w:rsidR="001C6658">
        <w:rPr>
          <w:rFonts w:ascii="Arial" w:hAnsi="Arial" w:cs="Arial"/>
          <w:sz w:val="24"/>
          <w:szCs w:val="24"/>
        </w:rPr>
        <w:t>global</w:t>
      </w:r>
      <w:r w:rsidR="00BF34E8">
        <w:rPr>
          <w:rFonts w:ascii="Arial" w:hAnsi="Arial" w:cs="Arial"/>
          <w:sz w:val="24"/>
          <w:szCs w:val="24"/>
        </w:rPr>
        <w:t xml:space="preserve"> dos itens</w:t>
      </w:r>
      <w:r w:rsidRPr="00C70728">
        <w:rPr>
          <w:rFonts w:ascii="Arial" w:hAnsi="Arial" w:cs="Arial"/>
          <w:sz w:val="24"/>
          <w:szCs w:val="24"/>
        </w:rPr>
        <w:t>, observada as especificações técnicas definidas neste Termo de Referência, desclassificando as propostas que sejam julgadas inexequíveis.</w:t>
      </w:r>
    </w:p>
    <w:p w14:paraId="2100E80D" w14:textId="77777777" w:rsidR="008525CF" w:rsidRPr="00C70728" w:rsidRDefault="008525CF" w:rsidP="00EB5D36">
      <w:pPr>
        <w:spacing w:line="360" w:lineRule="auto"/>
        <w:jc w:val="both"/>
        <w:rPr>
          <w:sz w:val="24"/>
          <w:szCs w:val="24"/>
        </w:rPr>
      </w:pPr>
    </w:p>
    <w:p w14:paraId="3AD2FDEF" w14:textId="77777777" w:rsidR="00AC7181" w:rsidRPr="00C70728" w:rsidRDefault="00AC7181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DA PREVISÃO ORÇAMENTÁRIA</w:t>
      </w:r>
    </w:p>
    <w:p w14:paraId="4B64910A" w14:textId="77777777" w:rsidR="00AC7181" w:rsidRPr="00C70728" w:rsidRDefault="00AC7181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0728">
        <w:rPr>
          <w:rFonts w:ascii="Arial" w:hAnsi="Arial" w:cs="Arial"/>
          <w:sz w:val="24"/>
          <w:szCs w:val="24"/>
        </w:rPr>
        <w:t xml:space="preserve">Os recursos necessários para a cobertura da presente contratação advirão da seguinte dotação orçamentária: </w:t>
      </w:r>
    </w:p>
    <w:p w14:paraId="6C1D16F4" w14:textId="77777777"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000001 – CÂMARA MUNICIPAL</w:t>
      </w:r>
    </w:p>
    <w:p w14:paraId="3306852E" w14:textId="77777777"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lastRenderedPageBreak/>
        <w:t>01.031.0001.2.001 – Manutenção de Atividades da Câmara Municipal</w:t>
      </w:r>
    </w:p>
    <w:p w14:paraId="1C2FF6FA" w14:textId="77777777"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3.0.00.00.000 – Despesas Correntes</w:t>
      </w:r>
    </w:p>
    <w:p w14:paraId="7722904F" w14:textId="77777777"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3.3.00.00.000 – Outras Despesas Correntes</w:t>
      </w:r>
    </w:p>
    <w:p w14:paraId="04072F73" w14:textId="77777777"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3.3.90.00.000 – Aplicações Diretas</w:t>
      </w:r>
    </w:p>
    <w:p w14:paraId="6BE1AAA6" w14:textId="57C417CF" w:rsidR="00AC7181" w:rsidRDefault="00AC7181" w:rsidP="00D229B8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3.3.90.3</w:t>
      </w:r>
      <w:r w:rsidR="00D229B8">
        <w:rPr>
          <w:rFonts w:ascii="Arial" w:hAnsi="Arial" w:cs="Arial"/>
          <w:color w:val="000000"/>
          <w:sz w:val="24"/>
          <w:szCs w:val="24"/>
        </w:rPr>
        <w:t>0</w:t>
      </w:r>
      <w:r w:rsidRPr="00C70728">
        <w:rPr>
          <w:rFonts w:ascii="Arial" w:hAnsi="Arial" w:cs="Arial"/>
          <w:color w:val="000000"/>
          <w:sz w:val="24"/>
          <w:szCs w:val="24"/>
        </w:rPr>
        <w:t xml:space="preserve">.000 – </w:t>
      </w:r>
      <w:r w:rsidR="00D229B8">
        <w:rPr>
          <w:rFonts w:ascii="Arial" w:hAnsi="Arial" w:cs="Arial"/>
          <w:color w:val="000000"/>
          <w:sz w:val="24"/>
          <w:szCs w:val="24"/>
        </w:rPr>
        <w:t>Material de Consumo.</w:t>
      </w:r>
    </w:p>
    <w:p w14:paraId="4B5C971E" w14:textId="77777777" w:rsidR="00BC176C" w:rsidRPr="00C70728" w:rsidRDefault="00BC176C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</w:p>
    <w:p w14:paraId="3A1E3AA2" w14:textId="77777777" w:rsidR="00621690" w:rsidRPr="00C70728" w:rsidRDefault="00621690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DO PRAZO DE VIGÊNCIA DA CONTRATAÇÃO</w:t>
      </w:r>
    </w:p>
    <w:p w14:paraId="34BC1F6F" w14:textId="1CFD20E5" w:rsidR="00621690" w:rsidRDefault="00621690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0728">
        <w:rPr>
          <w:rFonts w:ascii="Arial" w:hAnsi="Arial" w:cs="Arial"/>
          <w:sz w:val="24"/>
          <w:szCs w:val="24"/>
        </w:rPr>
        <w:t xml:space="preserve">O prazo de vigência da contratação terá início na data de </w:t>
      </w:r>
      <w:r w:rsidR="00D229B8">
        <w:rPr>
          <w:rFonts w:ascii="Arial" w:hAnsi="Arial" w:cs="Arial"/>
          <w:sz w:val="24"/>
          <w:szCs w:val="24"/>
        </w:rPr>
        <w:t>ratificação</w:t>
      </w:r>
      <w:r w:rsidRPr="00C70728">
        <w:rPr>
          <w:rFonts w:ascii="Arial" w:hAnsi="Arial" w:cs="Arial"/>
          <w:sz w:val="24"/>
          <w:szCs w:val="24"/>
        </w:rPr>
        <w:t xml:space="preserve"> da presente </w:t>
      </w:r>
      <w:r w:rsidR="00D229B8">
        <w:rPr>
          <w:rFonts w:ascii="Arial" w:hAnsi="Arial" w:cs="Arial"/>
          <w:sz w:val="24"/>
          <w:szCs w:val="24"/>
        </w:rPr>
        <w:t xml:space="preserve">dispensa de </w:t>
      </w:r>
      <w:r w:rsidRPr="00C70728">
        <w:rPr>
          <w:rFonts w:ascii="Arial" w:hAnsi="Arial" w:cs="Arial"/>
          <w:sz w:val="24"/>
          <w:szCs w:val="24"/>
        </w:rPr>
        <w:t>licitação e se findará na data de 31 de dezembro de 2022.</w:t>
      </w:r>
    </w:p>
    <w:p w14:paraId="300EC336" w14:textId="77777777" w:rsidR="00E80428" w:rsidRPr="00C70728" w:rsidRDefault="00E80428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63B8F2" w14:textId="77777777" w:rsidR="00621690" w:rsidRPr="00C70728" w:rsidRDefault="00621690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DAS CONDIÇÕES DE FORNECIMENTO</w:t>
      </w:r>
    </w:p>
    <w:p w14:paraId="29BAFCF3" w14:textId="77777777" w:rsidR="00621690" w:rsidRPr="00C70728" w:rsidRDefault="00621690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0728">
        <w:rPr>
          <w:rFonts w:ascii="Arial" w:hAnsi="Arial" w:cs="Arial"/>
          <w:sz w:val="24"/>
          <w:szCs w:val="24"/>
        </w:rPr>
        <w:t xml:space="preserve">Os produtos deverão ser entregues no almoxarifado desta Câmara Municipal, localizado na Rua </w:t>
      </w:r>
      <w:proofErr w:type="spellStart"/>
      <w:r w:rsidRPr="00C70728">
        <w:rPr>
          <w:rFonts w:ascii="Arial" w:hAnsi="Arial" w:cs="Arial"/>
          <w:sz w:val="24"/>
          <w:szCs w:val="24"/>
        </w:rPr>
        <w:t>Alacy</w:t>
      </w:r>
      <w:proofErr w:type="spellEnd"/>
      <w:r w:rsidRPr="00C70728">
        <w:rPr>
          <w:rFonts w:ascii="Arial" w:hAnsi="Arial" w:cs="Arial"/>
          <w:sz w:val="24"/>
          <w:szCs w:val="24"/>
        </w:rPr>
        <w:t xml:space="preserve"> Costa, nº 144, Centro, Água Doce do Norte/ES, no prazo de 10 (dez) dias, após o recebimento da autorização de fornecimento emitida pela Câmara Municipal de Água Doce do Norte/ES.</w:t>
      </w:r>
    </w:p>
    <w:p w14:paraId="73D9D31D" w14:textId="77777777" w:rsidR="003D430F" w:rsidRPr="00EB5D36" w:rsidRDefault="003D430F" w:rsidP="00EB5D36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</w:p>
    <w:p w14:paraId="77966680" w14:textId="77777777" w:rsidR="0079136E" w:rsidRPr="00C70728" w:rsidRDefault="0079136E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DA FORMA DE PAGAMENTO</w:t>
      </w:r>
    </w:p>
    <w:p w14:paraId="5FE7343C" w14:textId="77777777" w:rsidR="0079136E" w:rsidRPr="003D2F5E" w:rsidRDefault="00E81D06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D2F5E">
        <w:rPr>
          <w:rFonts w:ascii="Arial" w:hAnsi="Arial" w:cs="Arial"/>
          <w:sz w:val="24"/>
          <w:szCs w:val="24"/>
        </w:rPr>
        <w:t xml:space="preserve">O fornecedor será remunerado exclusivamente de acordo com os itens, quantidades e preços previstos na proposta vencedora. </w:t>
      </w:r>
    </w:p>
    <w:p w14:paraId="43CBD137" w14:textId="77777777" w:rsidR="00B73C9B" w:rsidRPr="003D2F5E" w:rsidRDefault="00E81D06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D2F5E">
        <w:rPr>
          <w:rFonts w:ascii="Arial" w:hAnsi="Arial" w:cs="Arial"/>
          <w:sz w:val="24"/>
          <w:szCs w:val="24"/>
        </w:rPr>
        <w:t>Para a realização do pagamento será necessário a observarão dos valores emitidos na nota fiscal e a declaração do setor competente quanto à entrega dos produtos, ved</w:t>
      </w:r>
      <w:r w:rsidR="003D2F5E" w:rsidRPr="003D2F5E">
        <w:rPr>
          <w:rFonts w:ascii="Arial" w:hAnsi="Arial" w:cs="Arial"/>
          <w:sz w:val="24"/>
          <w:szCs w:val="24"/>
        </w:rPr>
        <w:t>ada à antecipação de pagamento.</w:t>
      </w:r>
    </w:p>
    <w:p w14:paraId="3726575E" w14:textId="311285C3" w:rsidR="003D2F5E" w:rsidRDefault="00B73C9B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D2F5E">
        <w:rPr>
          <w:rFonts w:ascii="Arial" w:hAnsi="Arial" w:cs="Arial"/>
          <w:sz w:val="24"/>
          <w:szCs w:val="24"/>
        </w:rPr>
        <w:lastRenderedPageBreak/>
        <w:t>O pagamento efetuado à contratada será realizado em até 05 (cinco) dias da apresentação da nota fiscal, que deverá vir acompanhada de Certidão negativa de Débitos Tributários, Federais, Estaduais e Municipais e</w:t>
      </w:r>
      <w:r w:rsidR="003F3957">
        <w:rPr>
          <w:rFonts w:ascii="Arial" w:hAnsi="Arial" w:cs="Arial"/>
          <w:sz w:val="24"/>
          <w:szCs w:val="24"/>
        </w:rPr>
        <w:t xml:space="preserve"> </w:t>
      </w:r>
      <w:r w:rsidRPr="003D2F5E">
        <w:rPr>
          <w:rFonts w:ascii="Arial" w:hAnsi="Arial" w:cs="Arial"/>
          <w:sz w:val="24"/>
          <w:szCs w:val="24"/>
        </w:rPr>
        <w:t xml:space="preserve">Trabalhistas. </w:t>
      </w:r>
    </w:p>
    <w:p w14:paraId="2EA24DE0" w14:textId="77777777" w:rsidR="00E61772" w:rsidRDefault="00E61772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4F27841" w14:textId="3C2F4C54" w:rsidR="003D2F5E" w:rsidRPr="00D138D7" w:rsidRDefault="003D2F5E" w:rsidP="00D138D7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138D7">
        <w:rPr>
          <w:rFonts w:ascii="Arial" w:hAnsi="Arial" w:cs="Arial"/>
          <w:sz w:val="24"/>
          <w:szCs w:val="24"/>
        </w:rPr>
        <w:t xml:space="preserve">Água Doce do Norte/ES, aos </w:t>
      </w:r>
      <w:r w:rsidR="00E10001">
        <w:rPr>
          <w:rFonts w:ascii="Arial" w:hAnsi="Arial" w:cs="Arial"/>
          <w:sz w:val="24"/>
          <w:szCs w:val="24"/>
        </w:rPr>
        <w:t>22</w:t>
      </w:r>
      <w:r w:rsidR="00EB5D36" w:rsidRPr="00D138D7">
        <w:rPr>
          <w:rFonts w:ascii="Arial" w:hAnsi="Arial" w:cs="Arial"/>
          <w:sz w:val="24"/>
          <w:szCs w:val="24"/>
        </w:rPr>
        <w:t xml:space="preserve"> de agosto</w:t>
      </w:r>
      <w:r w:rsidRPr="00D138D7">
        <w:rPr>
          <w:rFonts w:ascii="Arial" w:hAnsi="Arial" w:cs="Arial"/>
          <w:sz w:val="24"/>
          <w:szCs w:val="24"/>
        </w:rPr>
        <w:t xml:space="preserve"> de 2022.</w:t>
      </w:r>
    </w:p>
    <w:p w14:paraId="0BE00DDB" w14:textId="688F551C" w:rsidR="00D138D7" w:rsidRDefault="00D138D7" w:rsidP="00D138D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DC0FD0B" w14:textId="77777777" w:rsidR="00AF7040" w:rsidRPr="00D138D7" w:rsidRDefault="00AF7040" w:rsidP="00D138D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8047ED" w14:textId="77777777" w:rsidR="00B73C9B" w:rsidRPr="00D138D7" w:rsidRDefault="00D138D7" w:rsidP="00D138D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138D7">
        <w:rPr>
          <w:rFonts w:ascii="Arial" w:hAnsi="Arial" w:cs="Arial"/>
          <w:b/>
          <w:sz w:val="24"/>
          <w:szCs w:val="24"/>
        </w:rPr>
        <w:t>ARGINAMÉRICA PORTE COELHO BRETA</w:t>
      </w:r>
    </w:p>
    <w:p w14:paraId="2D541FDF" w14:textId="77777777" w:rsidR="00D138D7" w:rsidRDefault="00D138D7" w:rsidP="00D138D7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D138D7">
        <w:rPr>
          <w:rFonts w:ascii="Arial" w:hAnsi="Arial" w:cs="Arial"/>
          <w:sz w:val="24"/>
          <w:szCs w:val="24"/>
        </w:rPr>
        <w:t>Oficial Administrativo</w:t>
      </w:r>
    </w:p>
    <w:p w14:paraId="0F578083" w14:textId="77777777" w:rsidR="00D138D7" w:rsidRPr="00D138D7" w:rsidRDefault="00D138D7" w:rsidP="00D138D7">
      <w:pPr>
        <w:tabs>
          <w:tab w:val="left" w:pos="73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D138D7" w:rsidRPr="00D138D7" w:rsidSect="00EB5D36">
      <w:headerReference w:type="default" r:id="rId9"/>
      <w:footerReference w:type="default" r:id="rId10"/>
      <w:pgSz w:w="11906" w:h="16838"/>
      <w:pgMar w:top="1701" w:right="1701" w:bottom="1701" w:left="170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9A8218" w14:textId="77777777" w:rsidR="00B61391" w:rsidRDefault="00B61391" w:rsidP="00EB5D36">
      <w:pPr>
        <w:spacing w:after="0" w:line="240" w:lineRule="auto"/>
      </w:pPr>
      <w:r>
        <w:separator/>
      </w:r>
    </w:p>
  </w:endnote>
  <w:endnote w:type="continuationSeparator" w:id="0">
    <w:p w14:paraId="636631BC" w14:textId="77777777" w:rsidR="00B61391" w:rsidRDefault="00B61391" w:rsidP="00EB5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DB2B5" w14:textId="77777777" w:rsidR="00EB5D36" w:rsidRDefault="00EB5D36" w:rsidP="00EB5D36">
    <w:pPr>
      <w:pBdr>
        <w:bottom w:val="single" w:sz="12" w:space="1" w:color="auto"/>
      </w:pBdr>
      <w:spacing w:line="360" w:lineRule="auto"/>
      <w:jc w:val="center"/>
      <w:rPr>
        <w:rFonts w:ascii="Arial" w:hAnsi="Arial" w:cs="Arial"/>
      </w:rPr>
    </w:pPr>
  </w:p>
  <w:p w14:paraId="459D7B22" w14:textId="77777777" w:rsidR="00EB5D36" w:rsidRPr="00EB5D36" w:rsidRDefault="00EB5D36" w:rsidP="00EB5D36">
    <w:pPr>
      <w:spacing w:line="360" w:lineRule="auto"/>
      <w:jc w:val="center"/>
      <w:rPr>
        <w:rFonts w:ascii="Arial" w:hAnsi="Arial" w:cs="Arial"/>
        <w:sz w:val="20"/>
      </w:rPr>
    </w:pPr>
    <w:r w:rsidRPr="00EB5D36">
      <w:rPr>
        <w:rFonts w:ascii="Arial" w:hAnsi="Arial" w:cs="Arial"/>
        <w:sz w:val="20"/>
      </w:rPr>
      <w:t xml:space="preserve">Endereço: Rua </w:t>
    </w:r>
    <w:proofErr w:type="spellStart"/>
    <w:r w:rsidRPr="00EB5D36">
      <w:rPr>
        <w:rFonts w:ascii="Arial" w:hAnsi="Arial" w:cs="Arial"/>
        <w:sz w:val="20"/>
      </w:rPr>
      <w:t>Alacy</w:t>
    </w:r>
    <w:proofErr w:type="spellEnd"/>
    <w:r w:rsidRPr="00EB5D36">
      <w:rPr>
        <w:rFonts w:ascii="Arial" w:hAnsi="Arial" w:cs="Arial"/>
        <w:sz w:val="20"/>
      </w:rPr>
      <w:t xml:space="preserve"> Costa, nº 596, Centro, Água Doce do Norte/ES, CEP 29.820-000. Telefone: (27) 3759-1266. E-mail: camara@aguadocedonorte.es.leg.br.</w:t>
    </w:r>
  </w:p>
  <w:p w14:paraId="458995BA" w14:textId="77777777" w:rsidR="00EB5D36" w:rsidRDefault="00EB5D3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E8E28D" w14:textId="77777777" w:rsidR="00B61391" w:rsidRDefault="00B61391" w:rsidP="00EB5D36">
      <w:pPr>
        <w:spacing w:after="0" w:line="240" w:lineRule="auto"/>
      </w:pPr>
      <w:r>
        <w:separator/>
      </w:r>
    </w:p>
  </w:footnote>
  <w:footnote w:type="continuationSeparator" w:id="0">
    <w:p w14:paraId="2A17B014" w14:textId="77777777" w:rsidR="00B61391" w:rsidRDefault="00B61391" w:rsidP="00EB5D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DC7321" w14:textId="77777777" w:rsidR="00EB5D36" w:rsidRDefault="00EB5D36" w:rsidP="00EB5D36">
    <w:pPr>
      <w:pStyle w:val="Cabealho"/>
      <w:jc w:val="center"/>
      <w:rPr>
        <w:rFonts w:ascii="Verdana" w:hAnsi="Verdana"/>
        <w:b/>
        <w:i/>
        <w:sz w:val="32"/>
      </w:rPr>
    </w:pPr>
    <w:r>
      <w:rPr>
        <w:rFonts w:ascii="Verdana" w:hAnsi="Verdana"/>
        <w:b/>
        <w:i/>
        <w:noProof/>
        <w:sz w:val="32"/>
        <w:lang w:eastAsia="pt-BR"/>
      </w:rPr>
      <w:drawing>
        <wp:anchor distT="0" distB="0" distL="114300" distR="114300" simplePos="0" relativeHeight="251661824" behindDoc="0" locked="0" layoutInCell="1" allowOverlap="1" wp14:anchorId="6692BA88" wp14:editId="260AE73F">
          <wp:simplePos x="0" y="0"/>
          <wp:positionH relativeFrom="column">
            <wp:posOffset>2329815</wp:posOffset>
          </wp:positionH>
          <wp:positionV relativeFrom="paragraph">
            <wp:posOffset>-202565</wp:posOffset>
          </wp:positionV>
          <wp:extent cx="742950" cy="562610"/>
          <wp:effectExtent l="0" t="0" r="0" b="889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562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395CE2" w14:textId="77777777" w:rsidR="00EB5D36" w:rsidRDefault="00EB5D36" w:rsidP="00EB5D36">
    <w:pPr>
      <w:pStyle w:val="Cabealho"/>
      <w:spacing w:line="360" w:lineRule="auto"/>
      <w:jc w:val="center"/>
      <w:rPr>
        <w:rFonts w:ascii="Arial" w:hAnsi="Arial" w:cs="Arial"/>
        <w:b/>
      </w:rPr>
    </w:pPr>
  </w:p>
  <w:p w14:paraId="47ACFDCE" w14:textId="77777777" w:rsidR="00EB5D36" w:rsidRDefault="00EB5D36" w:rsidP="00EB5D36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b/>
      </w:rPr>
    </w:pPr>
    <w:r w:rsidRPr="00F35559">
      <w:rPr>
        <w:rFonts w:ascii="Arial" w:hAnsi="Arial" w:cs="Arial"/>
        <w:b/>
      </w:rPr>
      <w:t>CÂMARA MUNICIPAL DE ÁGUA DOCE DO NORTE/ES</w:t>
    </w:r>
  </w:p>
  <w:p w14:paraId="5291938D" w14:textId="77777777" w:rsidR="00EB5D36" w:rsidRPr="00EB5D36" w:rsidRDefault="00EB5D36" w:rsidP="00EB5D36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</w:rPr>
    </w:pPr>
    <w:r w:rsidRPr="00EB5D36">
      <w:rPr>
        <w:rFonts w:ascii="Arial" w:hAnsi="Arial" w:cs="Arial"/>
      </w:rPr>
      <w:t>ÁREA ADMINISTRATIVA</w:t>
    </w:r>
  </w:p>
  <w:p w14:paraId="35D663F0" w14:textId="77777777" w:rsidR="00EB5D36" w:rsidRDefault="00EB5D3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2D47FE"/>
    <w:multiLevelType w:val="hybridMultilevel"/>
    <w:tmpl w:val="51465CE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93F16F6"/>
    <w:multiLevelType w:val="multilevel"/>
    <w:tmpl w:val="C8B438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C253FC5"/>
    <w:multiLevelType w:val="multilevel"/>
    <w:tmpl w:val="4F9C984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5FB86C08"/>
    <w:multiLevelType w:val="hybridMultilevel"/>
    <w:tmpl w:val="6B1C7B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7A62F2"/>
    <w:multiLevelType w:val="multilevel"/>
    <w:tmpl w:val="F4A892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62163503"/>
    <w:multiLevelType w:val="multilevel"/>
    <w:tmpl w:val="C8B438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651702EB"/>
    <w:multiLevelType w:val="multilevel"/>
    <w:tmpl w:val="5488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F8279E"/>
    <w:multiLevelType w:val="hybridMultilevel"/>
    <w:tmpl w:val="86A85488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BB2E94"/>
    <w:multiLevelType w:val="multilevel"/>
    <w:tmpl w:val="59A81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E54"/>
    <w:rsid w:val="00007112"/>
    <w:rsid w:val="00022895"/>
    <w:rsid w:val="000567D5"/>
    <w:rsid w:val="00074559"/>
    <w:rsid w:val="00075F71"/>
    <w:rsid w:val="00080ECC"/>
    <w:rsid w:val="000A01E0"/>
    <w:rsid w:val="000B2302"/>
    <w:rsid w:val="000B3CBD"/>
    <w:rsid w:val="000D7642"/>
    <w:rsid w:val="000E7F41"/>
    <w:rsid w:val="001036C1"/>
    <w:rsid w:val="001162D5"/>
    <w:rsid w:val="00120869"/>
    <w:rsid w:val="00121396"/>
    <w:rsid w:val="001351A0"/>
    <w:rsid w:val="001534C0"/>
    <w:rsid w:val="0016798F"/>
    <w:rsid w:val="00181441"/>
    <w:rsid w:val="00184013"/>
    <w:rsid w:val="001C074F"/>
    <w:rsid w:val="001C6658"/>
    <w:rsid w:val="001D690D"/>
    <w:rsid w:val="001F743A"/>
    <w:rsid w:val="002234B9"/>
    <w:rsid w:val="00226469"/>
    <w:rsid w:val="00236C29"/>
    <w:rsid w:val="002543EC"/>
    <w:rsid w:val="0025784A"/>
    <w:rsid w:val="00257ED1"/>
    <w:rsid w:val="002672FA"/>
    <w:rsid w:val="00285046"/>
    <w:rsid w:val="002C7C24"/>
    <w:rsid w:val="002E2E9B"/>
    <w:rsid w:val="002F26F8"/>
    <w:rsid w:val="00303A7D"/>
    <w:rsid w:val="003203F8"/>
    <w:rsid w:val="00335D57"/>
    <w:rsid w:val="00337E41"/>
    <w:rsid w:val="0034469A"/>
    <w:rsid w:val="00344ECA"/>
    <w:rsid w:val="00346275"/>
    <w:rsid w:val="00355D57"/>
    <w:rsid w:val="0037788E"/>
    <w:rsid w:val="00386F1F"/>
    <w:rsid w:val="003948CE"/>
    <w:rsid w:val="00394B05"/>
    <w:rsid w:val="00395CBA"/>
    <w:rsid w:val="003B6871"/>
    <w:rsid w:val="003C769E"/>
    <w:rsid w:val="003D2F5E"/>
    <w:rsid w:val="003D430F"/>
    <w:rsid w:val="003F3957"/>
    <w:rsid w:val="003F5E34"/>
    <w:rsid w:val="004241DA"/>
    <w:rsid w:val="00442AC8"/>
    <w:rsid w:val="00485F67"/>
    <w:rsid w:val="004A0C9C"/>
    <w:rsid w:val="004A21C4"/>
    <w:rsid w:val="004A7A87"/>
    <w:rsid w:val="004A7C91"/>
    <w:rsid w:val="004B0B98"/>
    <w:rsid w:val="004C1C54"/>
    <w:rsid w:val="00504CD0"/>
    <w:rsid w:val="00504EE1"/>
    <w:rsid w:val="005239AE"/>
    <w:rsid w:val="00560B4B"/>
    <w:rsid w:val="00583468"/>
    <w:rsid w:val="00592E4C"/>
    <w:rsid w:val="00593815"/>
    <w:rsid w:val="005A3605"/>
    <w:rsid w:val="005A522B"/>
    <w:rsid w:val="005B27AF"/>
    <w:rsid w:val="005D7E54"/>
    <w:rsid w:val="005E0CC4"/>
    <w:rsid w:val="005E2BBA"/>
    <w:rsid w:val="005E50BB"/>
    <w:rsid w:val="005E53C2"/>
    <w:rsid w:val="0060566E"/>
    <w:rsid w:val="00621690"/>
    <w:rsid w:val="00632460"/>
    <w:rsid w:val="00633CE8"/>
    <w:rsid w:val="00636F2E"/>
    <w:rsid w:val="00651216"/>
    <w:rsid w:val="006B0F1F"/>
    <w:rsid w:val="006C159A"/>
    <w:rsid w:val="006C75BA"/>
    <w:rsid w:val="006F1CBF"/>
    <w:rsid w:val="00701291"/>
    <w:rsid w:val="007372DA"/>
    <w:rsid w:val="00751F69"/>
    <w:rsid w:val="0075495B"/>
    <w:rsid w:val="0079136E"/>
    <w:rsid w:val="00794A25"/>
    <w:rsid w:val="007A4BD8"/>
    <w:rsid w:val="007A6FE5"/>
    <w:rsid w:val="007B6082"/>
    <w:rsid w:val="007C27CE"/>
    <w:rsid w:val="007C48A9"/>
    <w:rsid w:val="007C4E53"/>
    <w:rsid w:val="007F18E9"/>
    <w:rsid w:val="00812CC8"/>
    <w:rsid w:val="00814D6D"/>
    <w:rsid w:val="00840682"/>
    <w:rsid w:val="008525CF"/>
    <w:rsid w:val="008527FD"/>
    <w:rsid w:val="008577FD"/>
    <w:rsid w:val="008A00AB"/>
    <w:rsid w:val="008B5D8F"/>
    <w:rsid w:val="008C48EF"/>
    <w:rsid w:val="008C5C67"/>
    <w:rsid w:val="008E0ADB"/>
    <w:rsid w:val="008E13DD"/>
    <w:rsid w:val="008E5984"/>
    <w:rsid w:val="008F2222"/>
    <w:rsid w:val="008F3DB0"/>
    <w:rsid w:val="00905E28"/>
    <w:rsid w:val="0093784B"/>
    <w:rsid w:val="00942094"/>
    <w:rsid w:val="009445E8"/>
    <w:rsid w:val="00953349"/>
    <w:rsid w:val="00981784"/>
    <w:rsid w:val="00981DCF"/>
    <w:rsid w:val="00990F68"/>
    <w:rsid w:val="009A512F"/>
    <w:rsid w:val="009A55E1"/>
    <w:rsid w:val="009C7D68"/>
    <w:rsid w:val="00A5157F"/>
    <w:rsid w:val="00A66D49"/>
    <w:rsid w:val="00A9134B"/>
    <w:rsid w:val="00A948F5"/>
    <w:rsid w:val="00AB7EC2"/>
    <w:rsid w:val="00AC7181"/>
    <w:rsid w:val="00AD6679"/>
    <w:rsid w:val="00AF7040"/>
    <w:rsid w:val="00B022B0"/>
    <w:rsid w:val="00B56AF6"/>
    <w:rsid w:val="00B61391"/>
    <w:rsid w:val="00B73C9B"/>
    <w:rsid w:val="00B919E0"/>
    <w:rsid w:val="00BB06B7"/>
    <w:rsid w:val="00BC176C"/>
    <w:rsid w:val="00BC6514"/>
    <w:rsid w:val="00BD15D6"/>
    <w:rsid w:val="00BE6CF5"/>
    <w:rsid w:val="00BE6F98"/>
    <w:rsid w:val="00BF34E8"/>
    <w:rsid w:val="00C00061"/>
    <w:rsid w:val="00C17F32"/>
    <w:rsid w:val="00C349F9"/>
    <w:rsid w:val="00C431B3"/>
    <w:rsid w:val="00C449D3"/>
    <w:rsid w:val="00C530A7"/>
    <w:rsid w:val="00C61BAE"/>
    <w:rsid w:val="00C70728"/>
    <w:rsid w:val="00C90AC9"/>
    <w:rsid w:val="00C97DDA"/>
    <w:rsid w:val="00CA1715"/>
    <w:rsid w:val="00CA4156"/>
    <w:rsid w:val="00D138D7"/>
    <w:rsid w:val="00D229B8"/>
    <w:rsid w:val="00D40029"/>
    <w:rsid w:val="00D519FD"/>
    <w:rsid w:val="00D611BB"/>
    <w:rsid w:val="00D65E3B"/>
    <w:rsid w:val="00DA085F"/>
    <w:rsid w:val="00DA12A0"/>
    <w:rsid w:val="00DB243B"/>
    <w:rsid w:val="00E067B5"/>
    <w:rsid w:val="00E10001"/>
    <w:rsid w:val="00E15C30"/>
    <w:rsid w:val="00E32E82"/>
    <w:rsid w:val="00E572F4"/>
    <w:rsid w:val="00E61772"/>
    <w:rsid w:val="00E6323B"/>
    <w:rsid w:val="00E74193"/>
    <w:rsid w:val="00E80428"/>
    <w:rsid w:val="00E81D06"/>
    <w:rsid w:val="00EA3494"/>
    <w:rsid w:val="00EB0B1D"/>
    <w:rsid w:val="00EB5D36"/>
    <w:rsid w:val="00EB6E01"/>
    <w:rsid w:val="00EB6F4D"/>
    <w:rsid w:val="00EB797F"/>
    <w:rsid w:val="00EB7B3A"/>
    <w:rsid w:val="00EC36CF"/>
    <w:rsid w:val="00ED46AD"/>
    <w:rsid w:val="00EE1354"/>
    <w:rsid w:val="00F00CEE"/>
    <w:rsid w:val="00F40684"/>
    <w:rsid w:val="00F574B2"/>
    <w:rsid w:val="00F646D6"/>
    <w:rsid w:val="00F6561B"/>
    <w:rsid w:val="00F771C7"/>
    <w:rsid w:val="00F80208"/>
    <w:rsid w:val="00F92E4A"/>
    <w:rsid w:val="00FA61AB"/>
    <w:rsid w:val="00FB0D1E"/>
    <w:rsid w:val="00FB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9BE67"/>
  <w15:docId w15:val="{1B9EE622-CCD1-42E0-BA86-A2CC4B9E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44E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F743A"/>
    <w:pPr>
      <w:ind w:left="720"/>
      <w:contextualSpacing/>
    </w:pPr>
  </w:style>
  <w:style w:type="table" w:styleId="Tabelacomgrade">
    <w:name w:val="Table Grid"/>
    <w:basedOn w:val="Tabelanormal"/>
    <w:uiPriority w:val="59"/>
    <w:rsid w:val="001F7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Normal"/>
    <w:rsid w:val="0095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h">
    <w:name w:val="ph"/>
    <w:basedOn w:val="Fontepargpadro"/>
    <w:rsid w:val="00953349"/>
  </w:style>
  <w:style w:type="character" w:customStyle="1" w:styleId="keyword">
    <w:name w:val="keyword"/>
    <w:basedOn w:val="Fontepargpadro"/>
    <w:rsid w:val="00953349"/>
  </w:style>
  <w:style w:type="paragraph" w:styleId="Corpodetexto">
    <w:name w:val="Body Text"/>
    <w:basedOn w:val="Normal"/>
    <w:link w:val="CorpodetextoChar"/>
    <w:uiPriority w:val="99"/>
    <w:unhideWhenUsed/>
    <w:rsid w:val="00AD66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D6679"/>
  </w:style>
  <w:style w:type="character" w:customStyle="1" w:styleId="Ttulo3Char">
    <w:name w:val="Título 3 Char"/>
    <w:basedOn w:val="Fontepargpadro"/>
    <w:link w:val="Ttulo3"/>
    <w:uiPriority w:val="9"/>
    <w:rsid w:val="00344EC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344EC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577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77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nhideWhenUsed/>
    <w:rsid w:val="00EB5D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EB5D36"/>
  </w:style>
  <w:style w:type="paragraph" w:styleId="Rodap">
    <w:name w:val="footer"/>
    <w:basedOn w:val="Normal"/>
    <w:link w:val="RodapChar"/>
    <w:uiPriority w:val="99"/>
    <w:unhideWhenUsed/>
    <w:rsid w:val="00EB5D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5D36"/>
  </w:style>
  <w:style w:type="paragraph" w:styleId="Citao">
    <w:name w:val="Quote"/>
    <w:basedOn w:val="Normal"/>
    <w:next w:val="Normal"/>
    <w:link w:val="CitaoChar"/>
    <w:qFormat/>
    <w:rsid w:val="0018401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ahoma"/>
      <w:i/>
      <w:iCs/>
      <w:color w:val="000000"/>
      <w:sz w:val="20"/>
      <w:szCs w:val="24"/>
    </w:rPr>
  </w:style>
  <w:style w:type="character" w:customStyle="1" w:styleId="CitaoChar">
    <w:name w:val="Citação Char"/>
    <w:basedOn w:val="Fontepargpadro"/>
    <w:link w:val="Citao"/>
    <w:rsid w:val="00184013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styleId="Forte">
    <w:name w:val="Strong"/>
    <w:basedOn w:val="Fontepargpadro"/>
    <w:uiPriority w:val="22"/>
    <w:qFormat/>
    <w:rsid w:val="00751F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3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75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6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do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D1B72-CF23-4670-A8AE-0B73BC247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719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Conta da Microsoft</cp:lastModifiedBy>
  <cp:revision>2</cp:revision>
  <cp:lastPrinted>2022-08-22T18:25:00Z</cp:lastPrinted>
  <dcterms:created xsi:type="dcterms:W3CDTF">2022-08-22T18:46:00Z</dcterms:created>
  <dcterms:modified xsi:type="dcterms:W3CDTF">2022-08-22T18:46:00Z</dcterms:modified>
</cp:coreProperties>
</file>